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19" w:rsidRPr="00537819" w:rsidRDefault="00537819" w:rsidP="00537819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36"/>
          <w:szCs w:val="36"/>
          <w:lang w:val="uk-UA"/>
        </w:rPr>
      </w:pPr>
      <w:r w:rsidRPr="00537819">
        <w:rPr>
          <w:rFonts w:ascii="Times New Roman" w:hAnsi="Times New Roman"/>
          <w:b/>
          <w:iCs/>
          <w:sz w:val="36"/>
          <w:szCs w:val="36"/>
          <w:lang w:val="uk-UA"/>
        </w:rPr>
        <w:t>ПРОГРАМА</w:t>
      </w:r>
    </w:p>
    <w:p w:rsidR="00537819" w:rsidRPr="00537819" w:rsidRDefault="00537819" w:rsidP="00537819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36"/>
          <w:szCs w:val="36"/>
          <w:lang w:val="uk-UA"/>
        </w:rPr>
      </w:pPr>
      <w:proofErr w:type="spellStart"/>
      <w:r w:rsidRPr="00537819">
        <w:rPr>
          <w:rFonts w:ascii="Times New Roman" w:hAnsi="Times New Roman"/>
          <w:b/>
          <w:iCs/>
          <w:sz w:val="36"/>
          <w:szCs w:val="36"/>
        </w:rPr>
        <w:t>фахових</w:t>
      </w:r>
      <w:proofErr w:type="spellEnd"/>
      <w:r w:rsidRPr="00537819">
        <w:rPr>
          <w:rFonts w:ascii="Times New Roman" w:hAnsi="Times New Roman"/>
          <w:b/>
          <w:iCs/>
          <w:sz w:val="36"/>
          <w:szCs w:val="36"/>
        </w:rPr>
        <w:t xml:space="preserve"> </w:t>
      </w:r>
      <w:r w:rsidRPr="00537819">
        <w:rPr>
          <w:rFonts w:ascii="Times New Roman" w:hAnsi="Times New Roman"/>
          <w:b/>
          <w:iCs/>
          <w:sz w:val="36"/>
          <w:szCs w:val="36"/>
          <w:lang w:val="uk-UA"/>
        </w:rPr>
        <w:t xml:space="preserve">вступних випробувань </w:t>
      </w:r>
      <w:r w:rsidRPr="00537819">
        <w:rPr>
          <w:rFonts w:ascii="Times New Roman" w:hAnsi="Times New Roman"/>
          <w:b/>
          <w:iCs/>
          <w:sz w:val="36"/>
          <w:szCs w:val="36"/>
          <w:lang w:val="uk-UA"/>
        </w:rPr>
        <w:br/>
        <w:t xml:space="preserve">зі </w:t>
      </w:r>
      <w:proofErr w:type="gramStart"/>
      <w:r w:rsidRPr="00537819">
        <w:rPr>
          <w:rFonts w:ascii="Times New Roman" w:hAnsi="Times New Roman"/>
          <w:b/>
          <w:iCs/>
          <w:sz w:val="36"/>
          <w:szCs w:val="36"/>
          <w:lang w:val="uk-UA"/>
        </w:rPr>
        <w:t>спец</w:t>
      </w:r>
      <w:proofErr w:type="gramEnd"/>
      <w:r w:rsidRPr="00537819">
        <w:rPr>
          <w:rFonts w:ascii="Times New Roman" w:hAnsi="Times New Roman"/>
          <w:b/>
          <w:iCs/>
          <w:sz w:val="36"/>
          <w:szCs w:val="36"/>
          <w:lang w:val="uk-UA"/>
        </w:rPr>
        <w:t>іальності 123 «</w:t>
      </w:r>
      <w:proofErr w:type="spellStart"/>
      <w:r w:rsidRPr="00537819">
        <w:rPr>
          <w:rFonts w:ascii="Times New Roman" w:hAnsi="Times New Roman"/>
          <w:b/>
          <w:iCs/>
          <w:sz w:val="36"/>
          <w:szCs w:val="36"/>
          <w:lang w:val="uk-UA"/>
        </w:rPr>
        <w:t>Комп</w:t>
      </w:r>
      <w:proofErr w:type="spellEnd"/>
      <w:r w:rsidRPr="00537819">
        <w:rPr>
          <w:rFonts w:ascii="Times New Roman" w:hAnsi="Times New Roman"/>
          <w:b/>
          <w:iCs/>
          <w:sz w:val="36"/>
          <w:szCs w:val="36"/>
        </w:rPr>
        <w:t>'</w:t>
      </w:r>
      <w:proofErr w:type="spellStart"/>
      <w:r w:rsidRPr="00537819">
        <w:rPr>
          <w:rFonts w:ascii="Times New Roman" w:hAnsi="Times New Roman"/>
          <w:b/>
          <w:iCs/>
          <w:sz w:val="36"/>
          <w:szCs w:val="36"/>
          <w:lang w:val="uk-UA"/>
        </w:rPr>
        <w:t>ютерна</w:t>
      </w:r>
      <w:proofErr w:type="spellEnd"/>
      <w:r w:rsidRPr="00537819">
        <w:rPr>
          <w:rFonts w:ascii="Times New Roman" w:hAnsi="Times New Roman"/>
          <w:b/>
          <w:iCs/>
          <w:sz w:val="36"/>
          <w:szCs w:val="36"/>
          <w:lang w:val="uk-UA"/>
        </w:rPr>
        <w:t xml:space="preserve"> інженерія» </w:t>
      </w:r>
    </w:p>
    <w:p w:rsidR="00537819" w:rsidRDefault="00537819" w:rsidP="00811886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FF" w:rsidRPr="00FB374F" w:rsidRDefault="00F21D1B" w:rsidP="00811886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4F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144EFF" w:rsidRPr="00FB374F" w:rsidRDefault="00F21D1B" w:rsidP="0081188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B374F">
        <w:rPr>
          <w:rFonts w:ascii="Times New Roman" w:hAnsi="Times New Roman" w:cs="Times New Roman"/>
          <w:sz w:val="28"/>
          <w:szCs w:val="28"/>
        </w:rPr>
        <w:t xml:space="preserve">Навчальну програму складено відповідно </w:t>
      </w:r>
      <w:r w:rsidR="00EB003D" w:rsidRPr="00FB374F">
        <w:rPr>
          <w:rFonts w:ascii="Times New Roman" w:hAnsi="Times New Roman" w:cs="Times New Roman"/>
          <w:sz w:val="28"/>
          <w:szCs w:val="28"/>
        </w:rPr>
        <w:t>до державного стандарту професійно-технічної освіти для підготовки робітників з професії «Оператор комп'ютерного набору» ІІ, І категорій розробленого відповідно до постанови Кабінету Міністрів України від 17 серпня 2002 р. №1135 та ст.32 Закону України «Про професійно-технічну освіту» (103/98 -ВР)</w:t>
      </w:r>
      <w:r w:rsidR="00FF0C2B" w:rsidRPr="00FB374F">
        <w:rPr>
          <w:rFonts w:ascii="Times New Roman" w:hAnsi="Times New Roman" w:cs="Times New Roman"/>
          <w:sz w:val="28"/>
          <w:szCs w:val="28"/>
        </w:rPr>
        <w:t xml:space="preserve">, </w:t>
      </w:r>
      <w:r w:rsidRPr="00FB374F">
        <w:rPr>
          <w:rFonts w:ascii="Times New Roman" w:hAnsi="Times New Roman" w:cs="Times New Roman"/>
          <w:sz w:val="28"/>
          <w:szCs w:val="28"/>
        </w:rPr>
        <w:t>для абітурієнтів, які закінчили професійно-технічний навчальний заклад з</w:t>
      </w:r>
      <w:r w:rsidR="009E0D69">
        <w:rPr>
          <w:rFonts w:ascii="Times New Roman" w:hAnsi="Times New Roman" w:cs="Times New Roman"/>
          <w:sz w:val="28"/>
          <w:szCs w:val="28"/>
        </w:rPr>
        <w:t xml:space="preserve"> вказаної</w:t>
      </w:r>
      <w:r w:rsidRPr="00FB374F">
        <w:rPr>
          <w:rFonts w:ascii="Times New Roman" w:hAnsi="Times New Roman" w:cs="Times New Roman"/>
          <w:sz w:val="28"/>
          <w:szCs w:val="28"/>
        </w:rPr>
        <w:t xml:space="preserve"> професі</w:t>
      </w:r>
      <w:r w:rsidR="009E0D69">
        <w:rPr>
          <w:rFonts w:ascii="Times New Roman" w:hAnsi="Times New Roman" w:cs="Times New Roman"/>
          <w:sz w:val="28"/>
          <w:szCs w:val="28"/>
        </w:rPr>
        <w:t>ї</w:t>
      </w:r>
      <w:r w:rsidRPr="00FB374F">
        <w:rPr>
          <w:rFonts w:ascii="Times New Roman" w:hAnsi="Times New Roman" w:cs="Times New Roman"/>
          <w:sz w:val="28"/>
          <w:szCs w:val="28"/>
        </w:rPr>
        <w:t>.</w:t>
      </w:r>
    </w:p>
    <w:p w:rsidR="00144EFF" w:rsidRPr="00FB374F" w:rsidRDefault="00F21D1B" w:rsidP="0081188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B374F">
        <w:rPr>
          <w:rFonts w:ascii="Times New Roman" w:hAnsi="Times New Roman" w:cs="Times New Roman"/>
          <w:sz w:val="28"/>
          <w:szCs w:val="28"/>
        </w:rPr>
        <w:t>Навчальна програма містить: витяг з освітньо-кваліфікаційної характеристики кваліфікованого робітника професі</w:t>
      </w:r>
      <w:r w:rsidR="00EB003D" w:rsidRPr="00FB374F">
        <w:rPr>
          <w:rFonts w:ascii="Times New Roman" w:hAnsi="Times New Roman" w:cs="Times New Roman"/>
          <w:sz w:val="28"/>
          <w:szCs w:val="28"/>
        </w:rPr>
        <w:t>ї</w:t>
      </w:r>
      <w:r w:rsidRPr="00FB374F">
        <w:rPr>
          <w:rFonts w:ascii="Times New Roman" w:hAnsi="Times New Roman" w:cs="Times New Roman"/>
          <w:sz w:val="28"/>
          <w:szCs w:val="28"/>
        </w:rPr>
        <w:t xml:space="preserve"> щодо знань та умінь; перелік тем та питань з навчальних предметів, що передбачені типовим навчальним планом; критерії оцінювання та список рекомендованої літератури.</w:t>
      </w:r>
    </w:p>
    <w:p w:rsidR="00152FF0" w:rsidRPr="00FB374F" w:rsidRDefault="00152FF0" w:rsidP="0081188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2FF0" w:rsidRPr="00FB374F" w:rsidRDefault="00F21D1B" w:rsidP="00811886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74F">
        <w:rPr>
          <w:rFonts w:ascii="Times New Roman" w:hAnsi="Times New Roman" w:cs="Times New Roman"/>
          <w:b/>
          <w:bCs/>
          <w:sz w:val="28"/>
          <w:szCs w:val="28"/>
        </w:rPr>
        <w:t>Кваліфікаційні вимоги</w:t>
      </w:r>
    </w:p>
    <w:p w:rsidR="00EB003D" w:rsidRPr="00FB374F" w:rsidRDefault="00EB003D" w:rsidP="00EB003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sz w:val="28"/>
          <w:szCs w:val="28"/>
          <w:lang w:val="uk-UA"/>
        </w:rPr>
        <w:t>Повинен знати:</w:t>
      </w:r>
      <w:r w:rsidRPr="00FB374F">
        <w:rPr>
          <w:rFonts w:ascii="Times New Roman" w:hAnsi="Times New Roman"/>
          <w:sz w:val="28"/>
          <w:szCs w:val="28"/>
          <w:lang w:val="uk-UA"/>
        </w:rPr>
        <w:t xml:space="preserve"> правила експлуатації комп’ютерної техніки і систем зв’язку; технологію опрацювання даних, робочі інструкції, програмне забезпечення, що використовується; послідовність виконання операцій у комп’ютерних системах (мережах); стандарти уніфікованої системи організаційно-розпорядчої документації; діловодство; правила орфографії та пунктуації; технічні вимоги до магнітних дисків, паперу, витратних матеріалів для принтера; основи організації праці; основи законодавства про працю; правила захисту інформації.</w:t>
      </w:r>
    </w:p>
    <w:p w:rsidR="00EB003D" w:rsidRPr="00FB374F" w:rsidRDefault="00EB003D" w:rsidP="00EB003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sz w:val="28"/>
          <w:szCs w:val="28"/>
          <w:lang w:val="uk-UA"/>
        </w:rPr>
        <w:t>Повинен уміти:</w:t>
      </w:r>
      <w:r w:rsidRPr="00FB374F">
        <w:rPr>
          <w:rFonts w:ascii="Times New Roman" w:hAnsi="Times New Roman"/>
          <w:sz w:val="28"/>
          <w:szCs w:val="28"/>
          <w:lang w:val="uk-UA"/>
        </w:rPr>
        <w:t xml:space="preserve"> виконувати операції з базами даних на комп’ютерному устаткуванні (введення, опрацювання, накопичення, систематизація та виведення інформації) відповідно до затверджених процедур та інструкцій з використанням периферійного обладнання, систем передавання (приймання) даних; готувати до роботи устаткування; працювати в текстовому редакторі з введенням тексту та його редагуванням; оперувати з файлами, записувати текст </w:t>
      </w:r>
      <w:r w:rsidRPr="00FB374F">
        <w:rPr>
          <w:rFonts w:ascii="Times New Roman" w:hAnsi="Times New Roman"/>
          <w:sz w:val="28"/>
          <w:szCs w:val="28"/>
          <w:lang w:val="uk-UA"/>
        </w:rPr>
        <w:lastRenderedPageBreak/>
        <w:t>на дискету або переносити на папір за допомогою друкувальних пристроїв; виконувати інші операції технологічного процесу опрацювання інформації (приймати і контролювати вхідні дані, готувати, виводити та передавати вихідні тощо); керувати режимами роботи периферійного обладнання згідно із робочими завданнями (підготовка текстів і графічних документів, розрахунків таблиць, переліків, списків тощо); своєчасно застосовувати коригувальні дії в разі появи недоліків у роботі устаткування; доповідати відповідальному працівникові про виявлені відхилення від установлених норм функціонування комп’ютерного устаткування; здійснювати передавання (приймання) інформації по мережах відповідно до вимог програмного забезпечення; постійно вдосконалювати уміння та навички роботи з клавіатурою. У разі необхідності виконувати обов’язки секретаря керівника (організації, підприємства,</w:t>
      </w:r>
      <w:r w:rsidRPr="00FB37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374F">
        <w:rPr>
          <w:rFonts w:ascii="Times New Roman" w:hAnsi="Times New Roman"/>
          <w:sz w:val="28"/>
          <w:szCs w:val="28"/>
          <w:lang w:val="uk-UA"/>
        </w:rPr>
        <w:t>установи), вести діловодство.</w:t>
      </w:r>
    </w:p>
    <w:p w:rsidR="00144EFF" w:rsidRPr="00FB374F" w:rsidRDefault="00144EFF" w:rsidP="00811886">
      <w:pPr>
        <w:pStyle w:val="a3"/>
        <w:spacing w:after="0" w:line="360" w:lineRule="auto"/>
        <w:ind w:firstLine="709"/>
        <w:rPr>
          <w:rFonts w:ascii="Times New Roman" w:hAnsi="Times New Roman" w:cs="Times New Roman"/>
        </w:rPr>
      </w:pPr>
    </w:p>
    <w:p w:rsidR="00144EFF" w:rsidRPr="00FB374F" w:rsidRDefault="0008489E" w:rsidP="00F50AD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FB374F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ПЕРЕЛІК ТЕМ, ПИТАНЬ З ДИСЦИПЛІНИ</w:t>
      </w:r>
    </w:p>
    <w:p w:rsidR="00144EFF" w:rsidRPr="00FB374F" w:rsidRDefault="0041496F" w:rsidP="00811886">
      <w:pPr>
        <w:pStyle w:val="a3"/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374F">
        <w:rPr>
          <w:rFonts w:ascii="Times New Roman" w:hAnsi="Times New Roman" w:cs="Times New Roman"/>
          <w:b/>
          <w:bCs/>
          <w:sz w:val="24"/>
          <w:szCs w:val="24"/>
        </w:rPr>
        <w:t>“КОМП’ЮТЕРНІ СИСТЕМИ І МЕРЕЖІ”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1. Встановлення та налагоджування операційної системи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Налагоджування екрана та вирішення проблем, з ним. Налагодження управління електроживленням. Налагоджування параметрів операційної системи.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Користувацький інтерфейс. Конфігурування операційної системи. 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Загальне уявлення про автоматичну і ручну установку обладнання. Налагоджування апаратних пристроїв і усунення неполадок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Диспетчер задач. Перегляд системних подій. Моніторинг продуктивності комп'ютера.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Використання утиліт. Дефрагментація диску. Перевірка диску і очищення диску. Архівування і відновлення даних. Архівування даних. Відновлення даних. 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2. Комп'ютерні мережі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Введення в мережеві технології. Мережеві архітектури. 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Вивчення протоколів. Мережеві підключення.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3. Локальні комп'ютерні мережі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Класифікація локальних комп’ютерних мереж функції і основні характеристики. Методи доступу до середовища передачі даних.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Ієрархічна модель програмного забезпечення комп'ютерних мереж.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Драйвери та стандартні протоколи. Програмне забезпечення локальних комп’ютерних мереж. Адміністрування мережевого принтера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4. Робота в мережі INTERNET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Організаційна структура INTERNET. Сервіси INTERNET. Доменна система імен та адресація в INTERNET. 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Способи підключення до INTERNET. Провайдери послуг INTERNET. Програмне забезпечення для доступу в ІNTERNET.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Загальні відомості про браузери. Робота з браузерами. Налагодження параметрів браузера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Навігація в INTERNET. Використання FTP,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Telnet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>. Використання пошукових серверів</w:t>
      </w:r>
    </w:p>
    <w:p w:rsidR="006B51CB" w:rsidRPr="00FB374F" w:rsidRDefault="006B51CB" w:rsidP="00F50AD2">
      <w:pPr>
        <w:pStyle w:val="a3"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96F" w:rsidRPr="00FB374F" w:rsidRDefault="0041496F" w:rsidP="00F50AD2">
      <w:pPr>
        <w:pStyle w:val="a3"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4F">
        <w:rPr>
          <w:rFonts w:ascii="Times New Roman" w:hAnsi="Times New Roman" w:cs="Times New Roman"/>
          <w:b/>
          <w:bCs/>
          <w:sz w:val="24"/>
          <w:szCs w:val="24"/>
        </w:rPr>
        <w:t>ПЕРЕЛІК ТЕМ, ПИТАНЬ З ДИСЦИПЛІНИ</w:t>
      </w:r>
    </w:p>
    <w:p w:rsidR="0041496F" w:rsidRPr="00FB374F" w:rsidRDefault="0041496F" w:rsidP="00F50AD2">
      <w:pPr>
        <w:pStyle w:val="a3"/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374F">
        <w:rPr>
          <w:rFonts w:ascii="Times New Roman" w:hAnsi="Times New Roman" w:cs="Times New Roman"/>
          <w:b/>
          <w:bCs/>
          <w:sz w:val="24"/>
          <w:szCs w:val="24"/>
        </w:rPr>
        <w:t>“ОСНОВИ WEB-ДИЗАЙНУ”</w:t>
      </w:r>
    </w:p>
    <w:p w:rsidR="0041496F" w:rsidRPr="00FB374F" w:rsidRDefault="0041496F" w:rsidP="00F50AD2">
      <w:pPr>
        <w:widowControl w:val="0"/>
        <w:spacing w:after="0"/>
        <w:ind w:left="1701" w:hanging="992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1. Засоби розробки та наповнення WEB для мереж </w:t>
      </w: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br/>
        <w:t>INTERNET ТА INTRANET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Огляд програмних засобів для розробки WEB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Загальні відомості про мову HTML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Основні теги HTML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Основні теги форматування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lastRenderedPageBreak/>
        <w:t>Фрейми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 xml:space="preserve"> сторінок за допомогою засобів MS Office</w:t>
      </w:r>
    </w:p>
    <w:p w:rsidR="0041496F" w:rsidRPr="00FB374F" w:rsidRDefault="0041496F" w:rsidP="00F50AD2">
      <w:pPr>
        <w:widowControl w:val="0"/>
        <w:spacing w:after="0"/>
        <w:ind w:firstLine="709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2. Розробка та створення Web-сторінок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Загальні відомості про програму 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Інтерфейс програми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Основи роботи у програмі 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 xml:space="preserve"> сторінок за допомогою програми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Форматування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 xml:space="preserve"> сторінок за допомогою програми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Зв’язування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 xml:space="preserve"> сторінок за допомогою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гіпертексту</w:t>
      </w:r>
      <w:proofErr w:type="spellEnd"/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Проектування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 xml:space="preserve"> сторінок</w:t>
      </w:r>
    </w:p>
    <w:p w:rsidR="0041496F" w:rsidRPr="00FB374F" w:rsidRDefault="0041496F" w:rsidP="00F50AD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Проектування зв'язків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 xml:space="preserve"> сторінок</w:t>
      </w:r>
    </w:p>
    <w:p w:rsidR="006B51CB" w:rsidRPr="00FB374F" w:rsidRDefault="006B51CB" w:rsidP="00F50AD2">
      <w:pPr>
        <w:pStyle w:val="a3"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1CB" w:rsidRPr="00FB374F" w:rsidRDefault="006B51CB" w:rsidP="00F50AD2">
      <w:pPr>
        <w:pStyle w:val="a3"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4F">
        <w:rPr>
          <w:rFonts w:ascii="Times New Roman" w:hAnsi="Times New Roman" w:cs="Times New Roman"/>
          <w:b/>
          <w:bCs/>
          <w:sz w:val="24"/>
          <w:szCs w:val="24"/>
        </w:rPr>
        <w:t>ПЕРЕЛІК ТЕМ, ПИТАНЬ З ДИСЦИПЛІНИ</w:t>
      </w:r>
    </w:p>
    <w:p w:rsidR="006B51CB" w:rsidRPr="00FB374F" w:rsidRDefault="000D6CA1" w:rsidP="00F50AD2">
      <w:pPr>
        <w:pStyle w:val="a3"/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374F">
        <w:rPr>
          <w:rFonts w:ascii="Times New Roman" w:hAnsi="Times New Roman" w:cs="Times New Roman"/>
          <w:b/>
          <w:bCs/>
          <w:sz w:val="24"/>
          <w:szCs w:val="24"/>
        </w:rPr>
        <w:t>“ОСНОВИ ТЕХНІЧНОГО РЕДАГУВАННЯ ТА ОФОРМЛЕННЯ ТЕКСТУ”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1. Вступ у видавницькі системи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Введення в поліграфію. Огляд пакетів для верстки. Програмне забезпечення, яке використовується в комп'ютерній поліграфії: програмне забезпечення для обробки тексту, програмне забезпечення для обробки графіки, програмне забезпечення для верстки.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2. Основні поняття видавничих систем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Основні терміни, що використовуються у видавничих системах. Словник поліграфічних термінів. 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Види та характеристики шрифтів. Типографські одиниці вимірювання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Макетування рядків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Макетування сторінок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Розміщення кількох текстових блоків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Макетування брошур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Видавництво друкованої продукції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Апаратне забезпечення видавничих систем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Сучасні засоби малої поліграфії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3. Основи роботи з видавничою програмою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Запуск програми. Вікно та головне меню програми. Відкриття нової публікації. Діалогове вікно "Параметри документа". Монтажний стіл: його призначення та використання. Лінійки: встановлення одиниць вимірювання, точка відліку. 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Команди меню. Панелі інструментів та робота з ними.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Створення найпростіших форм за допомогою інструментів.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Вікно редактора матеріалів. Установка гарнітури та шрифту в текстовому редакторі. Створення нового матеріалу в текстовому редакторі. Перевірка орфографії. Здійснення пошуку та заміщення фрагментів тексту. Алгоритм редагування тексту публікації в редакторі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lastRenderedPageBreak/>
        <w:t>Формування текстового блоку з заданим розміром. Операції з текстовими блоками. Автономні текстові блоки. Ділення автономних блоків. Зв'язані блоки: властивості та модифікація.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Операції над фрагментами текстових блоків. Редагування тексту. Форматування тексту.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Форматування тексту в багатосторінкових публікаціях. Палітра стилів. Створення нового стилю. Алгоритм присвоєння стилю абзацу. Редагування та вилучення стилів. Імпорт стилів з інших публікацій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Створення маркірованого та нумерованого списків. Створення буквиці 1-го та 2-го типу. Обрамлення абзацу.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Масштабування публікації. Установка інтерактивних переваг. Установки програми для конкретної публікації.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Вирівнювання та розподіл об'єктів. Закріплення та групування об'єктів. Монтаж. Взаємне розташування тексту та графіки. 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Кольорові моделі: СМYК та RGB. Палітра кольорів: призначення та використання. Команди контекстного меню палітри кольорів. Редагування кольорів. Електронні атласи кольорів.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Імпорт, експорт тексту та графіки.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Створення фреймів за допомогою відповідних інструментів. Перетворення найпростіших форм у фрейми. Властивості та призначення фреймів. Параметри графічних та текстових фреймів. Створення скріплених текстових фреймів. Модифікація текстових та графічних фреймів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Робота з таблицями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Введення, редагування та форматування тексту в таблиці. Модифікація таблиці. Перенесення готової таблиці до публікації.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Спецефекти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 xml:space="preserve"> та їх використання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4. Техніка роботи при виконанні </w:t>
      </w:r>
      <w:proofErr w:type="spellStart"/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рiзноманiтної</w:t>
      </w:r>
      <w:proofErr w:type="spellEnd"/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 xml:space="preserve"> видавничої продукції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Створення та застосування файлів-шаблонів. Основний шаблон публікації. Нумерація сторінок. Створення та застосування сторінок-шаблонів.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Рекомендації щодо створення оригінал-макетів документів з використанням табуляторів. Види табуляторів. Установка табуляторів для введення нового матеріалу. Форматування тексту із застосуванням табуляторів. 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Верстка бланку ділового листа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Види буклетів. Рекомендації щодо створення оригінал-макету буклету.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Створення простих та складних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багатоколонкових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 xml:space="preserve"> макетів. Макетування місцевої газети</w:t>
      </w:r>
    </w:p>
    <w:p w:rsidR="000D6CA1" w:rsidRPr="00FB374F" w:rsidRDefault="000D6CA1" w:rsidP="00F50AD2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Формування книги на підставі окремих глав-файлів. Наскрізна нумерація сторінок книги. Генерація змісту. Створення спускного макету книги. Створення стилів друку.</w:t>
      </w:r>
    </w:p>
    <w:p w:rsidR="000D6CA1" w:rsidRPr="00FB374F" w:rsidRDefault="000D6CA1" w:rsidP="00F50AD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CA1" w:rsidRPr="00FB374F" w:rsidRDefault="000D6CA1" w:rsidP="00F50AD2">
      <w:pPr>
        <w:pStyle w:val="a3"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ПЕРЕЛІК ТЕМ, ПИТАНЬ З ДИСЦИПЛІНИ</w:t>
      </w:r>
    </w:p>
    <w:p w:rsidR="000D6CA1" w:rsidRPr="00FB374F" w:rsidRDefault="000D6CA1" w:rsidP="00F50AD2">
      <w:pPr>
        <w:pStyle w:val="a3"/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374F">
        <w:rPr>
          <w:rFonts w:ascii="Times New Roman" w:hAnsi="Times New Roman" w:cs="Times New Roman"/>
          <w:b/>
          <w:bCs/>
          <w:sz w:val="24"/>
          <w:szCs w:val="24"/>
        </w:rPr>
        <w:t>“ОСНОВИ РОБОТИ НА ПК”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1. Архітектура та конфігурація комп'ютера і мікропроцесорної системи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Вивчення теми забезпечує уміння збирати, накопичувати та зберігати дані.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Склад комп'ютера та взаємодія між вузлами. Склад мікропроцесорної системи.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Обмін даними між зовнішніми пристроями та мікропроцесорною системою. Інтерфейси: системний, розподілених систем керування, локальних обчислювальних систем, мультипроцесорних систем.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Периферійні пристрої. Організація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відеопристроїв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 xml:space="preserve"> комп'ютера</w:t>
      </w:r>
      <w:r w:rsidR="008A7EA3">
        <w:rPr>
          <w:rFonts w:ascii="Times New Roman" w:hAnsi="Times New Roman"/>
          <w:sz w:val="28"/>
          <w:szCs w:val="28"/>
          <w:lang w:val="uk-UA"/>
        </w:rPr>
        <w:t>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2. Керування процесами у операційній системі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Вивчення теми забезпечує уміння використовувати методи комп'ютерних інформаційних технологій для обробки інформації.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Використання менеджера програм</w:t>
      </w:r>
      <w:r w:rsidR="008A7EA3">
        <w:rPr>
          <w:rFonts w:ascii="Times New Roman" w:hAnsi="Times New Roman"/>
          <w:sz w:val="28"/>
          <w:szCs w:val="28"/>
          <w:lang w:val="uk-UA"/>
        </w:rPr>
        <w:t>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Використання менеджера файлів. Обмін даними між програмами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Захист та архівування інформації.</w:t>
      </w:r>
    </w:p>
    <w:p w:rsidR="000D6CA1" w:rsidRPr="00FB374F" w:rsidRDefault="000D6CA1" w:rsidP="00F50AD2">
      <w:pPr>
        <w:pStyle w:val="a3"/>
        <w:widowControl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CA1" w:rsidRPr="00FB374F" w:rsidRDefault="000D6CA1" w:rsidP="00F50AD2">
      <w:pPr>
        <w:pStyle w:val="a3"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4F">
        <w:rPr>
          <w:rFonts w:ascii="Times New Roman" w:hAnsi="Times New Roman" w:cs="Times New Roman"/>
          <w:b/>
          <w:bCs/>
          <w:sz w:val="24"/>
          <w:szCs w:val="24"/>
        </w:rPr>
        <w:t>ПЕРЕЛІК ТЕМ, ПИТАНЬ З ДИСЦИПЛІНИ</w:t>
      </w:r>
    </w:p>
    <w:p w:rsidR="000D6CA1" w:rsidRPr="00FB374F" w:rsidRDefault="000D6CA1" w:rsidP="00F50AD2">
      <w:pPr>
        <w:pStyle w:val="a3"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4F">
        <w:rPr>
          <w:rFonts w:ascii="Times New Roman" w:hAnsi="Times New Roman" w:cs="Times New Roman"/>
          <w:b/>
          <w:bCs/>
          <w:sz w:val="24"/>
          <w:szCs w:val="24"/>
        </w:rPr>
        <w:t xml:space="preserve">“ОСНОВИ РОБОТИ В </w:t>
      </w:r>
      <w:proofErr w:type="spellStart"/>
      <w:r w:rsidRPr="00FB374F">
        <w:rPr>
          <w:rFonts w:ascii="Times New Roman" w:hAnsi="Times New Roman" w:cs="Times New Roman"/>
          <w:b/>
          <w:bCs/>
          <w:sz w:val="24"/>
          <w:szCs w:val="24"/>
        </w:rPr>
        <w:t>ІНТЕРНЕТ”</w:t>
      </w:r>
      <w:proofErr w:type="spellEnd"/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1. Загальні відомості про Internet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Історія створення Internet. Вузлові комп'ютери, програми - клієнти і програми - сервери. 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Протокол TCP/IP. Принципи роботи Internet. Доступ до глобальних мереж. Ресурси Internet. Подальший розвиток глобальних мереж.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2. Робота з Web-браузерами: завантаження та налагоджування, інтерфейс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Запуск та налагоджування Internet. Вибір структури вікна, налагоджування інтерфейсу. Панель інструментів.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Відкриття і перегляд Web-сторінок, користування гіперпосиланнями. Використання панелі інструментів та адресного рядка. Робота з пошуковими системами: пошук необхідної інформації.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Збереження на жорсткому диску та дискетах (як файл). Перенесення тексту або малюнків Web-сторінок в текстовий документ за допомогою буфера обміну.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3. Робота з електронною поштою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Інтерфейс програми. Отримання та відправлення повідомлень. Передача файлів за допомогою електронної пошти.</w:t>
      </w:r>
    </w:p>
    <w:p w:rsidR="000D6CA1" w:rsidRPr="00FB374F" w:rsidRDefault="000D6CA1" w:rsidP="00F50AD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CA1" w:rsidRPr="00FB374F" w:rsidRDefault="00F50AD2" w:rsidP="00F50AD2">
      <w:pPr>
        <w:pStyle w:val="a3"/>
        <w:widowControl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  <w:r w:rsidR="000D6CA1" w:rsidRPr="00FB374F">
        <w:rPr>
          <w:rFonts w:ascii="Times New Roman" w:hAnsi="Times New Roman" w:cs="Times New Roman"/>
          <w:b/>
          <w:bCs/>
          <w:sz w:val="24"/>
          <w:szCs w:val="28"/>
        </w:rPr>
        <w:lastRenderedPageBreak/>
        <w:t>ПЕРЕЛІК ТЕМ, ПИТАНЬ З ДИСЦИПЛІНИ</w:t>
      </w:r>
    </w:p>
    <w:p w:rsidR="000D6CA1" w:rsidRPr="00FB374F" w:rsidRDefault="000D6CA1" w:rsidP="00F50AD2">
      <w:pPr>
        <w:pStyle w:val="a3"/>
        <w:widowControl w:val="0"/>
        <w:spacing w:after="0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FB374F">
        <w:rPr>
          <w:rFonts w:ascii="Times New Roman" w:hAnsi="Times New Roman" w:cs="Times New Roman"/>
          <w:b/>
          <w:bCs/>
          <w:sz w:val="24"/>
          <w:szCs w:val="28"/>
        </w:rPr>
        <w:t>“</w:t>
      </w:r>
      <w:r w:rsidRPr="00FB374F">
        <w:rPr>
          <w:rFonts w:ascii="Times New Roman" w:hAnsi="Times New Roman" w:cs="Times New Roman"/>
          <w:b/>
          <w:sz w:val="24"/>
          <w:szCs w:val="28"/>
        </w:rPr>
        <w:t>ТЕХНОЛОГІЇ КОМП'ЮТЕРНОЇ ОБРОБКИ ІНФОРМАЦІЇ</w:t>
      </w:r>
      <w:r w:rsidRPr="00FB374F">
        <w:rPr>
          <w:rFonts w:ascii="Times New Roman" w:hAnsi="Times New Roman" w:cs="Times New Roman"/>
          <w:b/>
          <w:bCs/>
          <w:sz w:val="24"/>
          <w:szCs w:val="28"/>
        </w:rPr>
        <w:t>”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1. Обробка текстової інформації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Вивчення теми забезпечує уміння використовувати методи комп’ютерних технологій для обробки інформації; готувати необхідні дані.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Розпізнавання образів.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Робота у текстових редакторах.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Завантаження текстового редактора. Створення, завантаження та збереження файлів-документів.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Вікно текстового редактора. Меню, режими огляду документів.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Введення, редагування та форматування текстової інформації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Перевірка орфографії та граматики.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Засоби оформлення документів.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Побудова та форматування таблиць. Робота з колонками. Поля злиття.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Робота з графічними об’єктами. Взаємне розміщення тексту і графіки.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Друкування документів.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2. Обробка табличної інформації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Вивчення теми забезпечує уміння використовувати методи комп'ютерних технологій для обробки інформації за допомогою електронних таблиць; готувати необхідні дані.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Завантаження програми. Створення, завантаження та збереження файлів-книг.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Вікно програми. Меню та панелі інструментів. 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Робота з вікнами та аркушами книг. Введення та редагування даних.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Переміщення по таблиці та виділення фрагментів електронної таблиці.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Форматування комірок та діапазонів комірок.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Використання формул при обчисленнях у таблицях. Створення формул. Майстер функцій. Категорії функцій.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Виконання обчислень з даними з різних аркушів.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Масиви. Масиви у формулах.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Засоби "Пошук рішення" та "Підбір параметрів".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Створення списку. Робота зі списками. Сортування, фільтрація, розширений фільтр.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Автофільтр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>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Зведені таблиці. 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Лінійні бази даних. Створення баз засобом введення даних у таблицю та з використанням форм.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Майстер діаграм. Основні елементи діаграми. Редагування та форматування елементів діаграми.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Попередній перегляд і друк робочого аркушу.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Макроси. Створення та робота з макросами.</w:t>
      </w:r>
    </w:p>
    <w:p w:rsidR="00F50AD2" w:rsidRDefault="00F50AD2" w:rsidP="00F50AD2">
      <w:pPr>
        <w:widowControl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Тема 3. Робота в базах даних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Вивчення теми забезпечує уміння створювати різні структури баз даних; організовувати бази даних; користуватися системою управління базами даних; накопичувати і систематизувати показники оперативного і довідкового фондів; уміння організовувати роботу бази даних у локальних обчислювальних мережах; організовувати експлуатацію комп’ютерної мережі як менеджер групи.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Концепція бази даних. Визначення бази даних як автоматизованої системи.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Основи побудови систем управління базами даних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Архітектура систем управління базами даних. Організація систем управління базами даних.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Логічне проектування баз даних. Структуризація та організація даних. Ієрархічна, мережева та послідовна організація даних.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Логічні та фізичні структури даних. Системи управління базами даних.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Організація баз даних у СУБД. Програмування реляційних запитів. Режими монопольного і колективного використання БД.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Блокування таблиць, сторінок і записів. Режим «Для читання» у довідниках.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Автоматизовані системи обробки інформації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Тема 5. Обробка графічної інформації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Вивчення теми забезпечує уміння використовувати методи комп'ютерних технологій для обробки інформації, для зменшення обсягу інформації.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Методи кодування графічної інформації.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Програми для обробки графічної інформації.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Програма для створення електронних презентацій. Інтерфейс програми.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Запуск та створення презентації. Поняття про слайд та його структуру. Робота зі слайдами. Редагування та демонстрація презентації.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Редактор для обробки фотозображень. Інтерфейс користувача. Палітри. Редагування та коректування фотозображень. Монтаж фрагментів. Використання фільтрів.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Програми для роботи з векторною графікою.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>Інтерфейс програми. Робота з об’єктами. Палітри. Контури та кольорові моделі. Редагування текстури. Основи роботи з текстом.</w:t>
      </w:r>
    </w:p>
    <w:p w:rsidR="000D6CA1" w:rsidRPr="00FB374F" w:rsidRDefault="000D6CA1" w:rsidP="00F50AD2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t xml:space="preserve">Початкові відомості про системи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відеомонтажу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 xml:space="preserve">. Основні правила створення та обробки </w:t>
      </w:r>
      <w:proofErr w:type="spellStart"/>
      <w:r w:rsidRPr="00FB374F">
        <w:rPr>
          <w:rFonts w:ascii="Times New Roman" w:hAnsi="Times New Roman"/>
          <w:sz w:val="28"/>
          <w:szCs w:val="28"/>
          <w:lang w:val="uk-UA"/>
        </w:rPr>
        <w:t>відеозображення</w:t>
      </w:r>
      <w:proofErr w:type="spellEnd"/>
      <w:r w:rsidRPr="00FB374F">
        <w:rPr>
          <w:rFonts w:ascii="Times New Roman" w:hAnsi="Times New Roman"/>
          <w:sz w:val="28"/>
          <w:szCs w:val="28"/>
          <w:lang w:val="uk-UA"/>
        </w:rPr>
        <w:t>.</w:t>
      </w:r>
    </w:p>
    <w:p w:rsidR="00433B61" w:rsidRPr="00FB374F" w:rsidRDefault="00433B61" w:rsidP="00F50AD2">
      <w:pPr>
        <w:spacing w:after="0"/>
        <w:ind w:firstLine="851"/>
        <w:jc w:val="both"/>
        <w:rPr>
          <w:rFonts w:ascii="Times New Roman" w:eastAsia="SimSun" w:hAnsi="Times New Roman"/>
          <w:sz w:val="28"/>
          <w:szCs w:val="28"/>
          <w:lang w:val="uk-UA" w:eastAsia="en-US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br w:type="page"/>
      </w:r>
    </w:p>
    <w:p w:rsidR="00433B61" w:rsidRDefault="00433B61" w:rsidP="0081188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>Критерії оцінювання</w:t>
      </w:r>
      <w:r w:rsidRPr="00FB374F">
        <w:rPr>
          <w:rFonts w:ascii="Times New Roman" w:hAnsi="Times New Roman"/>
          <w:lang w:val="uk-UA"/>
        </w:rPr>
        <w:t xml:space="preserve"> </w:t>
      </w:r>
      <w:r w:rsidRPr="00FB374F">
        <w:rPr>
          <w:rFonts w:ascii="Times New Roman" w:hAnsi="Times New Roman"/>
          <w:b/>
          <w:bCs/>
          <w:sz w:val="28"/>
          <w:szCs w:val="28"/>
          <w:lang w:val="uk-UA"/>
        </w:rPr>
        <w:t xml:space="preserve">знань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73"/>
        <w:gridCol w:w="4085"/>
        <w:gridCol w:w="872"/>
        <w:gridCol w:w="3923"/>
      </w:tblGrid>
      <w:tr w:rsidR="0041496F" w:rsidRPr="007E0CE9" w:rsidTr="0041496F">
        <w:trPr>
          <w:tblHeader/>
          <w:jc w:val="center"/>
        </w:trPr>
        <w:tc>
          <w:tcPr>
            <w:tcW w:w="448" w:type="pct"/>
            <w:vAlign w:val="center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7E0CE9">
              <w:rPr>
                <w:rFonts w:ascii="Times New Roman" w:hAnsi="Times New Roman"/>
                <w:b/>
                <w:i/>
                <w:lang w:val="uk-UA"/>
              </w:rPr>
              <w:t>Бали</w:t>
            </w:r>
          </w:p>
        </w:tc>
        <w:tc>
          <w:tcPr>
            <w:tcW w:w="2094" w:type="pct"/>
            <w:vAlign w:val="center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7E0CE9">
              <w:rPr>
                <w:rFonts w:ascii="Times New Roman" w:hAnsi="Times New Roman"/>
                <w:b/>
                <w:i/>
                <w:lang w:val="uk-UA"/>
              </w:rPr>
              <w:t>Знає</w:t>
            </w:r>
          </w:p>
        </w:tc>
        <w:tc>
          <w:tcPr>
            <w:tcW w:w="447" w:type="pct"/>
            <w:vAlign w:val="center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7E0CE9">
              <w:rPr>
                <w:rFonts w:ascii="Times New Roman" w:hAnsi="Times New Roman"/>
                <w:b/>
                <w:i/>
                <w:lang w:val="uk-UA"/>
              </w:rPr>
              <w:t>Бали</w:t>
            </w:r>
          </w:p>
        </w:tc>
        <w:tc>
          <w:tcPr>
            <w:tcW w:w="2011" w:type="pct"/>
            <w:vAlign w:val="center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7E0CE9">
              <w:rPr>
                <w:rFonts w:ascii="Times New Roman" w:hAnsi="Times New Roman"/>
                <w:b/>
                <w:i/>
                <w:lang w:val="uk-UA"/>
              </w:rPr>
              <w:t>Уміє</w:t>
            </w:r>
          </w:p>
        </w:tc>
      </w:tr>
      <w:tr w:rsidR="0041496F" w:rsidRPr="007E0CE9" w:rsidTr="0041496F">
        <w:trPr>
          <w:jc w:val="center"/>
        </w:trPr>
        <w:tc>
          <w:tcPr>
            <w:tcW w:w="448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94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незначні базові загальні знання з осно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вних відомостей, пов'язаних з роботою на комп'ютері: част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кове використання технічної термінології, часткове воло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діння операціями технологіч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ного процесу опрацювання інформації (правила прийому і контролю вхідних даних, підготовка текстів, докумен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тів та листів, списків тощо), під прямим керівництвом у структурованому середовищі. Знання потребують постійної підтримки.</w:t>
            </w:r>
          </w:p>
        </w:tc>
        <w:tc>
          <w:tcPr>
            <w:tcW w:w="447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1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незначні базові загальні навички і здатний виконувати прості завдання, пов’язані з робо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тою на комп’ютері: введення тексту у текстовому редак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торі, запис тексту на дискету чи перенесення на папір під прямим керівництвом у структурованому середо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вищі. Навички навчання по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требують структурованої підтримки. Без присвоєння кваліфікації.</w:t>
            </w:r>
          </w:p>
        </w:tc>
      </w:tr>
      <w:tr w:rsidR="0041496F" w:rsidRPr="007E0CE9" w:rsidTr="0041496F">
        <w:trPr>
          <w:jc w:val="center"/>
        </w:trPr>
        <w:tc>
          <w:tcPr>
            <w:tcW w:w="448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94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незначні базові загальні знання з осно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вних відомостей, пов'язаних з роботою на комп'ютері: част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кове використання технічної термінології, часткове воло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діння операціями технологіч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ного процесу опрацювання інформації (правила прийому і контролю вхідних даних, підготовка текстів, докумен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тів та листів, списків тощо) під прямим керівництвом у структурованому середовищі, знання потребують постійної підтримки.</w:t>
            </w:r>
          </w:p>
        </w:tc>
        <w:tc>
          <w:tcPr>
            <w:tcW w:w="447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11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незначні базові загальні навички і є здатним виконувати прості завдання, пов’язані з робо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тою на комп’ютері: введення тексту та його редагування у текстовому редакторі, запис тексту на дискету чи перене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сення на папір за допомогою принтера під прямим керів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ництвом у структурованому середовищі. Навички на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вчання потребують структу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рованої підтримки. Без при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своєння кваліфікації.</w:t>
            </w:r>
          </w:p>
        </w:tc>
      </w:tr>
      <w:tr w:rsidR="0041496F" w:rsidRPr="007E0CE9" w:rsidTr="0041496F">
        <w:trPr>
          <w:jc w:val="center"/>
        </w:trPr>
        <w:tc>
          <w:tcPr>
            <w:tcW w:w="448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94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незначні базові загальні знання з осно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вних відомостей, пов'язаних з роботою на комп'ютері: част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кове використання технічної термінології, загальне воло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діння операціями технологіч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ного процесу опрацювання інформації (правила прийому і контролю вхідних даних, підготовка текстів, докумен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тів та листів, списків тощо) під прямим керівництвом у структурованому середовищі. Знання потребують постійної підтримки.</w:t>
            </w:r>
          </w:p>
        </w:tc>
        <w:tc>
          <w:tcPr>
            <w:tcW w:w="447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11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незначні базові загальні навички і є здатним виконувати прості завдання, пов’язані з робо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тою на комп’ютері: введення тексту та його редагування у текстовому редакторі, внесення об’єктів та малюнків у текст, запис тексту на дискету чи перене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сення на папір за допомогою принтера під прямим керів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ництвом у структурованому середовищі. Навички на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вчання потребують структу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рованої підтримки. Без при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своєння кваліфікації.</w:t>
            </w:r>
          </w:p>
        </w:tc>
      </w:tr>
      <w:tr w:rsidR="0041496F" w:rsidRPr="007E0CE9" w:rsidTr="0041496F">
        <w:trPr>
          <w:jc w:val="center"/>
        </w:trPr>
        <w:tc>
          <w:tcPr>
            <w:tcW w:w="448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94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обмеже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ний обсяг знань пов’язаних з роботою на комп'ютері: вико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ристання технічної терміно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логії, знання операцій техно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логічного процесу опрацю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вання інформації (правила прийому і контролю вхідних даних, режими роботи пери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ферійного обладнання, підго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товка текстів, документів та листів, списків тощо), вико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ристовування обладнання для передавання (приймання) ін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формації на </w:t>
            </w:r>
            <w:r w:rsidRPr="007E0CE9">
              <w:rPr>
                <w:rFonts w:ascii="Times New Roman" w:hAnsi="Times New Roman"/>
                <w:lang w:val="uk-UA"/>
              </w:rPr>
              <w:lastRenderedPageBreak/>
              <w:t>відстань призна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чених для цього програм, які є в основному конкретними і загальними за характером. Несе часткову відповідаль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ність за своє навчання.</w:t>
            </w:r>
          </w:p>
        </w:tc>
        <w:tc>
          <w:tcPr>
            <w:tcW w:w="447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2011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обмеже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ний обсяг навичок застосу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вання видів </w:t>
            </w:r>
            <w:proofErr w:type="spellStart"/>
            <w:r w:rsidRPr="007E0CE9">
              <w:rPr>
                <w:rFonts w:ascii="Times New Roman" w:hAnsi="Times New Roman"/>
                <w:lang w:val="uk-UA"/>
              </w:rPr>
              <w:t>автоконтролю</w:t>
            </w:r>
            <w:proofErr w:type="spellEnd"/>
            <w:r w:rsidRPr="007E0CE9">
              <w:rPr>
                <w:rFonts w:ascii="Times New Roman" w:hAnsi="Times New Roman"/>
                <w:lang w:val="uk-UA"/>
              </w:rPr>
              <w:t xml:space="preserve"> якості роботи, роботи в текс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товому редакторі з введен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ням тексту та його редагу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ванням, внесення об’єктів та малюнків у текст, викорис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товування деяких простих вбудованих функції у Excel, записування текстів на дис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кету або перенесення на па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пір за допомогою принтера, виконання операцій техно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логічного процесу </w:t>
            </w:r>
            <w:r w:rsidRPr="007E0CE9">
              <w:rPr>
                <w:rFonts w:ascii="Times New Roman" w:hAnsi="Times New Roman"/>
                <w:lang w:val="uk-UA"/>
              </w:rPr>
              <w:lastRenderedPageBreak/>
              <w:t>опрацю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вання інформації (приймає і контролює вхідні дані, готує, виводить та передає вихі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дні), які є в основному конк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ретними і загальними за ха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рактером. Застосовує нави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чки під керівництвом у кон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трольованому середовищі. Кваліфікація присвоюється, але потребує подальшого удосконалення через досвід роботи або навчання.</w:t>
            </w:r>
          </w:p>
        </w:tc>
      </w:tr>
      <w:tr w:rsidR="0041496F" w:rsidRPr="007E0CE9" w:rsidTr="0041496F">
        <w:trPr>
          <w:jc w:val="center"/>
        </w:trPr>
        <w:tc>
          <w:tcPr>
            <w:tcW w:w="448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2094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обмеже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ний обсяг знань, пов’язаних з роботою на комп'ютері: вико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ристання технічної терміно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логії, знання операцій техно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логічного процесу опрацю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вання інформації (правила прийому і контролю вхідних даних, режими роботи пери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ферійного обладнання, підго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товка текстів, документів та листів, списків тощо), засто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сування дій в разі появи не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доліків у роботі устаткування, використовування облад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нання для передавання (при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ймання) інформації на від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стань призначених для цього програм, які є в основному конкретними і загальними за характером. Несе часткову відповідальність за своє на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вчання.</w:t>
            </w:r>
          </w:p>
        </w:tc>
        <w:tc>
          <w:tcPr>
            <w:tcW w:w="447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11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обмеже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ний обсяг навичок і широкі компетенції при виконанні технологічних операцій се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редньої складності, застосу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ванні видів </w:t>
            </w:r>
            <w:proofErr w:type="spellStart"/>
            <w:r w:rsidRPr="007E0CE9">
              <w:rPr>
                <w:rFonts w:ascii="Times New Roman" w:hAnsi="Times New Roman"/>
                <w:lang w:val="uk-UA"/>
              </w:rPr>
              <w:t>автоконтролю</w:t>
            </w:r>
            <w:proofErr w:type="spellEnd"/>
            <w:r w:rsidRPr="007E0CE9">
              <w:rPr>
                <w:rFonts w:ascii="Times New Roman" w:hAnsi="Times New Roman"/>
                <w:lang w:val="uk-UA"/>
              </w:rPr>
              <w:t xml:space="preserve"> якості роботи, роботі в текс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товому редакторі з введення тексту та його редагування, внесенні об’єктів та малюн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ків у текст, використову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ванні вбудованих функції у Excel, обмеженому оперу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ванні даними баз даних та з файлами, записуванні текс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тів на дискету або перене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сенні на папір за допомогою принтера, виконанні опера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цій технологічного процесу опрацювання інформації (приймає і контролює вхідні дані, готує, виводить та 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редає вихідні), які є в основ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ному конкретними і загаль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ними за характером. Засто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совує навички під керівниц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твом у контрольованому середовищі. Кваліфікація присвоюється, але потребує подальшого удосконалення через досвід роботи або на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вчання.</w:t>
            </w:r>
          </w:p>
        </w:tc>
      </w:tr>
      <w:tr w:rsidR="0041496F" w:rsidRPr="007E0CE9" w:rsidTr="0041496F">
        <w:trPr>
          <w:jc w:val="center"/>
        </w:trPr>
        <w:tc>
          <w:tcPr>
            <w:tcW w:w="448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094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обмеже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ний обсяг знань, пов’язаних з роботою на комп'ютері: вико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ристання технічної терміно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логії, знання операцій техно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логічного процесу опрацю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вання інформації (правила прийому і контролю вхідних даних, режими роботи пери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ферійного обладнання, підго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товка текстів, документів та листів, розрахунків, таблиць, переліків, списків тощо), за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стосування дій в разі появи недоліків у роботі устатку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вання, використовування об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ладнання для передавання (приймання) інформації на відстань призначених для цього програм,  знання при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ладдя автоматиз</w:t>
            </w:r>
            <w:r w:rsidRPr="007E0CE9">
              <w:rPr>
                <w:rFonts w:ascii="Times New Roman" w:hAnsi="Times New Roman"/>
                <w:lang w:val="uk-UA"/>
              </w:rPr>
              <w:t xml:space="preserve">ації роботи комп’ютеру, тобто </w:t>
            </w:r>
            <w:r w:rsidRPr="007E0CE9">
              <w:rPr>
                <w:rFonts w:ascii="Times New Roman" w:hAnsi="Times New Roman"/>
                <w:lang w:val="uk-UA"/>
              </w:rPr>
              <w:lastRenderedPageBreak/>
              <w:t>поля, які є в основному конкретними і загальними за характером. Несе часткову відповідаль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ність за своє навчання.</w:t>
            </w:r>
          </w:p>
        </w:tc>
        <w:tc>
          <w:tcPr>
            <w:tcW w:w="447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2011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обмеже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ний обсяг навичок і широкі компетенції при виконанні певних прийомів та техноло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гічних операцій, застосу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ванні видів </w:t>
            </w:r>
            <w:proofErr w:type="spellStart"/>
            <w:r w:rsidRPr="007E0CE9">
              <w:rPr>
                <w:rFonts w:ascii="Times New Roman" w:hAnsi="Times New Roman"/>
                <w:lang w:val="uk-UA"/>
              </w:rPr>
              <w:t>автоконтролю</w:t>
            </w:r>
            <w:proofErr w:type="spellEnd"/>
            <w:r w:rsidRPr="007E0CE9">
              <w:rPr>
                <w:rFonts w:ascii="Times New Roman" w:hAnsi="Times New Roman"/>
                <w:lang w:val="uk-UA"/>
              </w:rPr>
              <w:t xml:space="preserve"> якості роботи, роботі в текс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товому редакторі з введення тексту та його редагування, внесенні об’єктів та малюн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ків у текст, використову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ванні полів Word, а також деяких  вбудованих функції у Excel, обмеженому оперуванні да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ними баз даних та з фай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лами, записуванні текстів на дискету або перенесенні на папір за допомогою прин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тера, виконанні операцій технологічного процесу опрацювання інформації (приймає і контролює вхідні </w:t>
            </w:r>
            <w:r w:rsidRPr="007E0CE9">
              <w:rPr>
                <w:rFonts w:ascii="Times New Roman" w:hAnsi="Times New Roman"/>
                <w:lang w:val="uk-UA"/>
              </w:rPr>
              <w:lastRenderedPageBreak/>
              <w:t>дані, готує, виводить та 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редає вихідні), які є в основ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ному конкретними і загаль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ними за характером. Засто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совує навички під керівниц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твом у контрольованому середовищі. Кваліфікація присвоюється, але потребує подальшого удосконалення через досвід роботи або на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вчання.</w:t>
            </w:r>
          </w:p>
        </w:tc>
      </w:tr>
      <w:tr w:rsidR="0041496F" w:rsidRPr="007E0CE9" w:rsidTr="0041496F">
        <w:trPr>
          <w:jc w:val="center"/>
        </w:trPr>
        <w:tc>
          <w:tcPr>
            <w:tcW w:w="448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2094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широкі загальні та базові теоретичні знання, пов’язані з роботою на комп’ютері: використання технічної термінології, знання операцій технологічного про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цесу опрацювання інформації (правила прийому і контролю вхідних даних, режими ро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боти периферійного облад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нання, підготовка текстів, документів та листів, розра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хунків, таблиць, переліків, списків тощо), застосування комплексних дій в разі появи недоліків у роботі устатку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вання, використовування об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ладнання для передавання (приймання) інформації на відстань призначених для цього програм, знання при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ладдя автоматизації роботи комп'ютера, тобто поля , а також вбудовані функції; ви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мог діловодства на комп’ютері. Відповідає за своє власне навчання.</w:t>
            </w:r>
          </w:p>
        </w:tc>
        <w:tc>
          <w:tcPr>
            <w:tcW w:w="447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011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конкре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тні практичні навички при виконанні більшість прийо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мів та технологічних опера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цій, застосуванні видів </w:t>
            </w:r>
            <w:proofErr w:type="spellStart"/>
            <w:r w:rsidRPr="007E0CE9">
              <w:rPr>
                <w:rFonts w:ascii="Times New Roman" w:hAnsi="Times New Roman"/>
                <w:lang w:val="uk-UA"/>
              </w:rPr>
              <w:t>авто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контролю</w:t>
            </w:r>
            <w:proofErr w:type="spellEnd"/>
            <w:r w:rsidRPr="007E0CE9">
              <w:rPr>
                <w:rFonts w:ascii="Times New Roman" w:hAnsi="Times New Roman"/>
                <w:lang w:val="uk-UA"/>
              </w:rPr>
              <w:t xml:space="preserve"> якості роботи, роботі в текстовому редак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торі з введення тексту та його редагування, користу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ванні внесенням об’єктів та малюнків у текст, викорис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товуванні поля Word, а та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кож вбудованих  функції у Excel, обмеженому оперу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ванні даними баз даних та з файлами, записуванні текст на дискету чи перенесенні на папір за допомогою прин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тера, операції технологіч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ного процесу опрацювання інформації (приймає і конт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ролює вхідні дані, готує, виводить та передає вихі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дні). Здатний виконувати завдання під керівництвом. Має обмежений досвід прак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тики у конкретному аспекті роботи чи навчання.</w:t>
            </w:r>
          </w:p>
        </w:tc>
      </w:tr>
      <w:tr w:rsidR="0041496F" w:rsidRPr="007E0CE9" w:rsidTr="0041496F">
        <w:trPr>
          <w:jc w:val="center"/>
        </w:trPr>
        <w:tc>
          <w:tcPr>
            <w:tcW w:w="448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094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широкі загальні та базові теоретичні знання, пов’язані з роботою на комп’ютері: використання технічної термінології, знання операцій технологічного про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цесу опрацювання інформації (правила прийому і контролю вхідних даних, режими ро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боти периферійного облад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нання, підготовка текстів, документів та листів, розра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хунків, таблиць, переліків, списків тощо), застосування комплексних дій в разі появи недоліків у роботі устатку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вання, використовування об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ладнання для передавання (приймання) інформації на відстань призначених для цього програм, знання при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ладдя автоматизації роботи комп'ютеру, тобто поля , а також вбудовані функції; ви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мог діловодства на комп’ютері. Відповідає за своє власне навчання.</w:t>
            </w:r>
          </w:p>
        </w:tc>
        <w:tc>
          <w:tcPr>
            <w:tcW w:w="447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011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конкре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тні, практичні навички при виконанні більшості прийо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мів та технологічних опера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цій, застосуванні видів </w:t>
            </w:r>
            <w:proofErr w:type="spellStart"/>
            <w:r w:rsidRPr="007E0CE9">
              <w:rPr>
                <w:rFonts w:ascii="Times New Roman" w:hAnsi="Times New Roman"/>
                <w:lang w:val="uk-UA"/>
              </w:rPr>
              <w:t>авто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контролю</w:t>
            </w:r>
            <w:proofErr w:type="spellEnd"/>
            <w:r w:rsidRPr="007E0CE9">
              <w:rPr>
                <w:rFonts w:ascii="Times New Roman" w:hAnsi="Times New Roman"/>
                <w:lang w:val="uk-UA"/>
              </w:rPr>
              <w:t xml:space="preserve"> якості роботи, роботі в текстовому редак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торі з введення тексту та його редагування, користу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ванні внесенням об’єктів та малюнків у текст, викорис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товуванні поля Word, а та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кож вбудованих функції у Excel, обмеженому оперу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ванні даними баз даних та з файлами, записуванні текст на дискету чи перенесенні на папір за допомогою прин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тера, операції технологіч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ного процесу опрацювання інформації (приймає і конт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ролює вхідні дані, готує, виводить та передає вихі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дні). Здатний виконувати завдання під керівництвом. Має обмежений досвід прак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тики у конкретному аспекті роботи чи навчання.</w:t>
            </w:r>
          </w:p>
        </w:tc>
      </w:tr>
      <w:tr w:rsidR="0041496F" w:rsidRPr="007E0CE9" w:rsidTr="0041496F">
        <w:trPr>
          <w:jc w:val="center"/>
        </w:trPr>
        <w:tc>
          <w:tcPr>
            <w:tcW w:w="448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lastRenderedPageBreak/>
              <w:t>9</w:t>
            </w:r>
          </w:p>
        </w:tc>
        <w:tc>
          <w:tcPr>
            <w:tcW w:w="2094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широкі загальні та базові теоретичні знання, пов’язані з роботою на комп’ютері: використання технічної термінології, знання операцій технологічного про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цесу опрацювання інформації (правила прийому і контролю вхідних даних, режими ро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боти периферійного облад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нання, підготовка текстів, документів та листів, розра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хунків, таблиць, переліків, списків тощо), застосування комплексних дій в разі появи недоліків у роботі устатку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вання, використовування об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ладнання для передавання (приймання) інформації на відстань призначених для цього програм, знання при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ладдя автоматизації роботи комп'ютера, тобто поля та об’єднання, а також вбудовані функції вимог діловодства на комп’ютері. Відповідає за своє власне навчання.</w:t>
            </w:r>
          </w:p>
        </w:tc>
        <w:tc>
          <w:tcPr>
            <w:tcW w:w="447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011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конкре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тні практичні навички при виконанні більшості прийо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мів та технологічних опера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цій, застосуванні видів </w:t>
            </w:r>
            <w:proofErr w:type="spellStart"/>
            <w:r w:rsidRPr="007E0CE9">
              <w:rPr>
                <w:rFonts w:ascii="Times New Roman" w:hAnsi="Times New Roman"/>
                <w:lang w:val="uk-UA"/>
              </w:rPr>
              <w:t>авто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контролю</w:t>
            </w:r>
            <w:proofErr w:type="spellEnd"/>
            <w:r w:rsidRPr="007E0CE9">
              <w:rPr>
                <w:rFonts w:ascii="Times New Roman" w:hAnsi="Times New Roman"/>
                <w:lang w:val="uk-UA"/>
              </w:rPr>
              <w:t xml:space="preserve"> якості роботи, роботі в текстовому редак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торі з введенням тексту та його редагування, корис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туванні внесенням об’єктів та малюнків у текст, викори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стовуванні поля Word, а та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кож вбудованих  функції у Excel, створенні баз даних, оперуванні даними баз да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них та з файлами, запису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ванні текст на дискету чи перенесенні на папір за до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помогою принтера, операції технологічного процесу опрацювання інформації (приймає і контролює вхідні дані, готує, виводить та 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редає вихідні). Здатний ви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конувати завдання під керів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ництвом. Має обмежений досвід практики у конкрет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ному аспекті роботи чи на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вчання.</w:t>
            </w:r>
          </w:p>
        </w:tc>
      </w:tr>
      <w:tr w:rsidR="0041496F" w:rsidRPr="007E0CE9" w:rsidTr="0041496F">
        <w:trPr>
          <w:jc w:val="center"/>
        </w:trPr>
        <w:tc>
          <w:tcPr>
            <w:tcW w:w="448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094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значні конкретні, практичні і теоре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тичні знання, пов’язані з ро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ботою на комп’ютері: вико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ристання технічної терміно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логії, операції технологічного процесу опрацювання інфор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мації (знає правила прийому і контролю вхідних даних), режими роботи периферій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ного обладнання (підготовка текстів документів та листів, розрахунків, таблиць, перелі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ків, списків тощо), застосу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вання комплексних дії в разі появи недоліків у роботі уста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ткування, використовування обладнання для передавання (приймання) інформації на відстань призначених для цього програм, приладдя ав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томатизації роботи комп'ю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тера, тобто поля та об'єд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нання, а також вбудовані фу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нкції та функції користувача у Excel, вимоги діловодства на комп’ютері. Визначається здатність застосовувати спе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ціальні знання і здатен до са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мокерування при навчанні.</w:t>
            </w:r>
          </w:p>
        </w:tc>
        <w:tc>
          <w:tcPr>
            <w:tcW w:w="447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011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значні конкретні, практичні і теоре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тичні навички при виконанні всіх прийомів і технічних операцій, застосуванні видів </w:t>
            </w:r>
            <w:proofErr w:type="spellStart"/>
            <w:r w:rsidRPr="007E0CE9">
              <w:rPr>
                <w:rFonts w:ascii="Times New Roman" w:hAnsi="Times New Roman"/>
                <w:lang w:val="uk-UA"/>
              </w:rPr>
              <w:t>автоконтролю</w:t>
            </w:r>
            <w:proofErr w:type="spellEnd"/>
            <w:r w:rsidRPr="007E0CE9">
              <w:rPr>
                <w:rFonts w:ascii="Times New Roman" w:hAnsi="Times New Roman"/>
                <w:lang w:val="uk-UA"/>
              </w:rPr>
              <w:t xml:space="preserve"> якості роботи, роботі в текстовому редак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торі з введенням тексту та його редагуванням, користу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ванні внесенням об’єктів та малюнків у текст, викорис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товуванні поля Word, а та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кож вбудованих функцій та функцій користувача у Excel, створюванні функцій користувача, баз даних, опе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руванні даними баз даних та з файлами, записуванні текс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тів на дискету чи перене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сенні на папір за допомогою принтера, виконанні операції технологічного процесу опрацювання інформації (приймає і контролює вхідні дані, готує, виводить та 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редає вихідні). Визначається здатність застосовувати спе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ціальні навички та компете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нції і вирішувати проблеми незалежно. Має практичний досвід роботи як у простих, так і виняткових ситуаціях.</w:t>
            </w:r>
          </w:p>
        </w:tc>
      </w:tr>
      <w:tr w:rsidR="0041496F" w:rsidRPr="007E0CE9" w:rsidTr="0041496F">
        <w:trPr>
          <w:jc w:val="center"/>
        </w:trPr>
        <w:tc>
          <w:tcPr>
            <w:tcW w:w="448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094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значні конкретні, практичні і теоре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тичні знання, пов’язані з ро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ботою на комп’ютері: вико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ристання технічної терміно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логії, операції технологічного процесу опрацювання </w:t>
            </w:r>
            <w:r w:rsidRPr="007E0CE9">
              <w:rPr>
                <w:rFonts w:ascii="Times New Roman" w:hAnsi="Times New Roman"/>
                <w:lang w:val="uk-UA"/>
              </w:rPr>
              <w:lastRenderedPageBreak/>
              <w:t>інфор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мації (знає правила прийому і контролю вхідних даних), режими роботи периферій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ного обладнання (підготовка текстів документів та листів, розрахунків, таблиць, перелі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ків, списків тощо), застосу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вання комплексних дії в разі появи недоліків у роботі уста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ткування, використовування обладнання для передавання (приймання) інформації на відстань призначених для цього програм, приладдя ав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томатизації роботи комп'ю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тера, тобто поля та об'єд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нання, а також вбудовані фу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нкції та функції користувача у Excel, вимоги діловодства на комп’ютері. Визначається здатність застосовувати спе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ціальні знання і здатен до са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мокерування при навчанні.</w:t>
            </w:r>
          </w:p>
        </w:tc>
        <w:tc>
          <w:tcPr>
            <w:tcW w:w="447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lastRenderedPageBreak/>
              <w:t>11</w:t>
            </w:r>
          </w:p>
        </w:tc>
        <w:tc>
          <w:tcPr>
            <w:tcW w:w="2011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значні конкретні, практичні і теоре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тичні навички при виконанні всіх прийомів і технічних операцій, застосуванні видів самоконтролю та </w:t>
            </w:r>
            <w:proofErr w:type="spellStart"/>
            <w:r w:rsidRPr="007E0CE9">
              <w:rPr>
                <w:rFonts w:ascii="Times New Roman" w:hAnsi="Times New Roman"/>
                <w:lang w:val="uk-UA"/>
              </w:rPr>
              <w:t>автоконт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ролю</w:t>
            </w:r>
            <w:proofErr w:type="spellEnd"/>
            <w:r w:rsidRPr="007E0CE9">
              <w:rPr>
                <w:rFonts w:ascii="Times New Roman" w:hAnsi="Times New Roman"/>
                <w:lang w:val="uk-UA"/>
              </w:rPr>
              <w:t xml:space="preserve"> якості </w:t>
            </w:r>
            <w:r w:rsidRPr="007E0CE9">
              <w:rPr>
                <w:rFonts w:ascii="Times New Roman" w:hAnsi="Times New Roman"/>
                <w:lang w:val="uk-UA"/>
              </w:rPr>
              <w:lastRenderedPageBreak/>
              <w:t>роботи, роботі в текстовому редакторі з вве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денням тексту та його реда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гуванням, користуванні вне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сенням об’єктів та малюнків у текст, використовуванні поля Word, а також вбудова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них функцій та функцій ко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ристувача у Excel, створю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ванні функцій користувача, баз даних, оперуванні да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ними баз даних та з фай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лами, записуванні текстів на дискету чи перенесенні на папір за допомогою прин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тера, виконанні операції технологічного процесу опрацювання інформації (приймає і контролює вхідні дані, готує, виводить та 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редає вихідні). Визначається здатність застосовувати спе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ціальні навички та компете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нції і вирішувати проблеми незалежно. Має практичний досвід роботи як у простих, так і виняткових ситуаціях.</w:t>
            </w:r>
          </w:p>
        </w:tc>
      </w:tr>
      <w:tr w:rsidR="0041496F" w:rsidRPr="007E0CE9" w:rsidTr="0041496F">
        <w:trPr>
          <w:jc w:val="center"/>
        </w:trPr>
        <w:tc>
          <w:tcPr>
            <w:tcW w:w="448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lastRenderedPageBreak/>
              <w:t>12</w:t>
            </w:r>
          </w:p>
        </w:tc>
        <w:tc>
          <w:tcPr>
            <w:tcW w:w="2094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значні конкретні, практичні і теоре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тичні знання, пов’язані з ро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ботою на комп’ютері: вико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ристання технічної терміно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логії, операції технологічного процесу опрацювання інфор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мації (знає правила прийому і контролю вхідних даних), режими роботи периферій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ного обладнання (підготовка текстів документів та листів, розрахунків, таблиць, перелі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ків, списків тощо), застосу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вання комплексних дії в разі появи недоліків у роботі уста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ткування, використовування обладнання для передавання (приймання) інформації на відстань призначених для цього програм, приладдя ав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томатизації роботи комп'ю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тера, тобто поля та об'єд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нання, а також вбудовані фу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нкції та функції користувача у Excel, вимоги діловодства на комп’ютері. Визначається здатність застосовувати спе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ціальні знання і здатен до са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мокерування при навчанні.</w:t>
            </w:r>
          </w:p>
        </w:tc>
        <w:tc>
          <w:tcPr>
            <w:tcW w:w="447" w:type="pct"/>
          </w:tcPr>
          <w:p w:rsidR="0041496F" w:rsidRPr="007E0CE9" w:rsidRDefault="0041496F" w:rsidP="00FB374F">
            <w:pPr>
              <w:widowControl w:val="0"/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011" w:type="pct"/>
          </w:tcPr>
          <w:p w:rsidR="0041496F" w:rsidRPr="007E0CE9" w:rsidRDefault="0041496F" w:rsidP="00FB374F">
            <w:pPr>
              <w:widowControl w:val="0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7E0CE9">
              <w:rPr>
                <w:rFonts w:ascii="Times New Roman" w:hAnsi="Times New Roman"/>
                <w:lang w:val="uk-UA"/>
              </w:rPr>
              <w:t>Абітурієнт має значні конкретні, практичні і теоре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 xml:space="preserve">тичні навички при виконанні всіх прийомів і технічних операцій, застосуванні видів самоконтролю та </w:t>
            </w:r>
            <w:proofErr w:type="spellStart"/>
            <w:r w:rsidRPr="007E0CE9">
              <w:rPr>
                <w:rFonts w:ascii="Times New Roman" w:hAnsi="Times New Roman"/>
                <w:lang w:val="uk-UA"/>
              </w:rPr>
              <w:t>автоконт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ролю</w:t>
            </w:r>
            <w:proofErr w:type="spellEnd"/>
            <w:r w:rsidRPr="007E0CE9">
              <w:rPr>
                <w:rFonts w:ascii="Times New Roman" w:hAnsi="Times New Roman"/>
                <w:lang w:val="uk-UA"/>
              </w:rPr>
              <w:t xml:space="preserve"> якості роботи, роботі в текстовому редакторі з вве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денням тексту та його реда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гуванням, користуванні вне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сенням об’єктів та малюнків у текст, використовуванні поля Word, а також вбудова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них функцій та функцій ко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ристувача у Excel, створю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ванні функцій користувача, баз даних, оперуванні да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ними баз даних та з фай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лами, записуванні текстів на дискету чи перенесенні на папір за допомогою прин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тера, виконанні операції технологічного процесу опрацювання інформації (приймає і контролює вхідні дані, готує, виводить та 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редає вихідні). Визначається здатність застосовувати спе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ціальні навички та компете</w:t>
            </w:r>
            <w:r w:rsidRPr="007E0CE9">
              <w:rPr>
                <w:rFonts w:ascii="Times New Roman" w:hAnsi="Times New Roman"/>
                <w:lang w:val="uk-UA"/>
              </w:rPr>
              <w:softHyphen/>
              <w:t>нції і вирішувати проблеми незалежно. Має практичний досвід роботи як у простих, так і виняткових ситуаціях.</w:t>
            </w:r>
          </w:p>
        </w:tc>
      </w:tr>
    </w:tbl>
    <w:p w:rsidR="00842BE5" w:rsidRDefault="00842BE5" w:rsidP="00842BE5">
      <w:pPr>
        <w:pStyle w:val="1"/>
        <w:shd w:val="clear" w:color="auto" w:fill="auto"/>
        <w:tabs>
          <w:tab w:val="left" w:pos="1055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42BE5" w:rsidRDefault="00842BE5" w:rsidP="00842BE5">
      <w:pPr>
        <w:pStyle w:val="1"/>
        <w:shd w:val="clear" w:color="auto" w:fill="auto"/>
        <w:tabs>
          <w:tab w:val="left" w:pos="105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Оцінки вступних іспитів переводяться в шкалу від 100 до 200 балів відповідно до основних критеріїв та показників рівня знань, умінь, виявлених абітурієнтом.</w:t>
      </w:r>
    </w:p>
    <w:p w:rsidR="005C4DD6" w:rsidRPr="00FB374F" w:rsidRDefault="00433B61" w:rsidP="00842BE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B374F">
        <w:rPr>
          <w:rFonts w:ascii="Times New Roman" w:hAnsi="Times New Roman"/>
          <w:sz w:val="28"/>
          <w:szCs w:val="28"/>
          <w:lang w:val="uk-UA"/>
        </w:rPr>
        <w:br w:type="page"/>
      </w:r>
      <w:r w:rsidR="00842BE5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</w:t>
      </w:r>
      <w:proofErr w:type="spellStart"/>
      <w:r w:rsidRPr="00FB374F"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</w:p>
    <w:p w:rsidR="00433B61" w:rsidRPr="00FB374F" w:rsidRDefault="00433B61" w:rsidP="00811886">
      <w:pPr>
        <w:shd w:val="clear" w:color="auto" w:fill="FFFFFF"/>
        <w:tabs>
          <w:tab w:val="num" w:pos="567"/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  <w:lang w:val="uk-UA"/>
        </w:rPr>
      </w:pPr>
      <w:r w:rsidRPr="00FB374F">
        <w:rPr>
          <w:rFonts w:ascii="Times New Roman" w:hAnsi="Times New Roman"/>
          <w:b/>
          <w:bCs/>
          <w:i/>
          <w:sz w:val="26"/>
          <w:szCs w:val="26"/>
          <w:lang w:val="uk-UA"/>
        </w:rPr>
        <w:t>Нормативно-правова база</w:t>
      </w:r>
    </w:p>
    <w:p w:rsidR="00433B61" w:rsidRPr="00FB374F" w:rsidRDefault="00433B61" w:rsidP="00811886">
      <w:pPr>
        <w:numPr>
          <w:ilvl w:val="0"/>
          <w:numId w:val="2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  <w:lang w:val="uk-UA"/>
        </w:rPr>
      </w:pPr>
      <w:r w:rsidRPr="00FB374F">
        <w:rPr>
          <w:rFonts w:ascii="Times New Roman" w:hAnsi="Times New Roman"/>
          <w:bCs/>
          <w:i/>
          <w:sz w:val="28"/>
          <w:szCs w:val="24"/>
          <w:lang w:val="uk-UA"/>
        </w:rPr>
        <w:t>Закони</w:t>
      </w:r>
      <w:r w:rsidRPr="00FB374F">
        <w:rPr>
          <w:rFonts w:ascii="Times New Roman" w:hAnsi="Times New Roman"/>
          <w:bCs/>
          <w:sz w:val="28"/>
          <w:szCs w:val="24"/>
          <w:lang w:val="uk-UA"/>
        </w:rPr>
        <w:t xml:space="preserve"> України (зі змінами та доповненнями):</w:t>
      </w:r>
    </w:p>
    <w:p w:rsidR="00433B61" w:rsidRPr="00FB374F" w:rsidRDefault="00433B61" w:rsidP="00811886">
      <w:pPr>
        <w:numPr>
          <w:ilvl w:val="1"/>
          <w:numId w:val="2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  <w:lang w:val="uk-UA"/>
        </w:rPr>
      </w:pPr>
      <w:r w:rsidRPr="00FB374F">
        <w:rPr>
          <w:rFonts w:ascii="Times New Roman" w:hAnsi="Times New Roman"/>
          <w:bCs/>
          <w:sz w:val="28"/>
          <w:szCs w:val="24"/>
          <w:lang w:val="uk-UA"/>
        </w:rPr>
        <w:t>«Про вищу освіту».</w:t>
      </w:r>
    </w:p>
    <w:p w:rsidR="00433B61" w:rsidRPr="00FB374F" w:rsidRDefault="00FB374F" w:rsidP="00811886">
      <w:pPr>
        <w:numPr>
          <w:ilvl w:val="1"/>
          <w:numId w:val="2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  <w:lang w:val="uk-UA"/>
        </w:rPr>
      </w:pPr>
      <w:r w:rsidRPr="00FB374F">
        <w:rPr>
          <w:rFonts w:ascii="Times New Roman" w:hAnsi="Times New Roman"/>
          <w:bCs/>
          <w:sz w:val="28"/>
          <w:szCs w:val="24"/>
          <w:lang w:val="uk-UA"/>
        </w:rPr>
        <w:t xml:space="preserve"> </w:t>
      </w:r>
      <w:r w:rsidR="00433B61" w:rsidRPr="00FB374F">
        <w:rPr>
          <w:rFonts w:ascii="Times New Roman" w:hAnsi="Times New Roman"/>
          <w:bCs/>
          <w:sz w:val="28"/>
          <w:szCs w:val="24"/>
          <w:lang w:val="uk-UA"/>
        </w:rPr>
        <w:t>«Про захист прав споживачів».</w:t>
      </w:r>
    </w:p>
    <w:p w:rsidR="00433B61" w:rsidRPr="00FB374F" w:rsidRDefault="00433B61" w:rsidP="00811886">
      <w:pPr>
        <w:numPr>
          <w:ilvl w:val="0"/>
          <w:numId w:val="2"/>
        </w:numPr>
        <w:shd w:val="clear" w:color="auto" w:fill="FFFFFF"/>
        <w:tabs>
          <w:tab w:val="num" w:pos="567"/>
          <w:tab w:val="left" w:pos="851"/>
          <w:tab w:val="left" w:pos="90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4"/>
          <w:lang w:val="uk-UA"/>
        </w:rPr>
      </w:pPr>
      <w:r w:rsidRPr="00FB374F">
        <w:rPr>
          <w:rFonts w:ascii="Times New Roman" w:hAnsi="Times New Roman"/>
          <w:bCs/>
          <w:i/>
          <w:sz w:val="28"/>
          <w:szCs w:val="24"/>
          <w:lang w:val="uk-UA"/>
        </w:rPr>
        <w:t>Постанови Кабінету Міністрів України:</w:t>
      </w:r>
    </w:p>
    <w:p w:rsidR="00433B61" w:rsidRPr="00FB374F" w:rsidRDefault="00433B61" w:rsidP="00FB374F">
      <w:pPr>
        <w:numPr>
          <w:ilvl w:val="1"/>
          <w:numId w:val="20"/>
        </w:numPr>
        <w:shd w:val="clear" w:color="auto" w:fill="FFFFFF"/>
        <w:tabs>
          <w:tab w:val="left" w:pos="851"/>
          <w:tab w:val="left" w:pos="900"/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val="uk-UA"/>
        </w:rPr>
      </w:pPr>
      <w:r w:rsidRPr="00FB374F">
        <w:rPr>
          <w:rFonts w:ascii="Times New Roman" w:hAnsi="Times New Roman"/>
          <w:bCs/>
          <w:sz w:val="28"/>
          <w:szCs w:val="24"/>
          <w:lang w:val="uk-UA"/>
        </w:rPr>
        <w:t>Про затвердження правил побутового обслуговування населення.</w:t>
      </w:r>
    </w:p>
    <w:p w:rsidR="00433B61" w:rsidRPr="00FB374F" w:rsidRDefault="00433B61" w:rsidP="00811886">
      <w:pPr>
        <w:shd w:val="clear" w:color="auto" w:fill="FFFFFF"/>
        <w:tabs>
          <w:tab w:val="num" w:pos="567"/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  <w:lang w:val="uk-UA"/>
        </w:rPr>
      </w:pPr>
    </w:p>
    <w:p w:rsidR="00433B61" w:rsidRPr="00FB374F" w:rsidRDefault="00433B61" w:rsidP="00FB374F">
      <w:pPr>
        <w:shd w:val="clear" w:color="auto" w:fill="FFFFFF"/>
        <w:tabs>
          <w:tab w:val="num" w:pos="567"/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  <w:lang w:val="uk-UA"/>
        </w:rPr>
      </w:pPr>
      <w:r w:rsidRPr="00FB374F">
        <w:rPr>
          <w:rFonts w:ascii="Times New Roman" w:hAnsi="Times New Roman"/>
          <w:b/>
          <w:bCs/>
          <w:i/>
          <w:sz w:val="26"/>
          <w:szCs w:val="26"/>
          <w:lang w:val="uk-UA"/>
        </w:rPr>
        <w:t>Базова</w:t>
      </w:r>
    </w:p>
    <w:p w:rsidR="00FB374F" w:rsidRPr="00FB374F" w:rsidRDefault="00FB374F" w:rsidP="00FB374F">
      <w:pPr>
        <w:numPr>
          <w:ilvl w:val="0"/>
          <w:numId w:val="21"/>
        </w:numPr>
        <w:tabs>
          <w:tab w:val="left" w:pos="1276"/>
          <w:tab w:val="left" w:pos="6962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sz w:val="28"/>
          <w:szCs w:val="24"/>
          <w:lang w:val="uk-UA"/>
        </w:rPr>
      </w:pPr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Злобін Г.Г. Архітектура та апаратне забезпечення ПЕОМ: </w:t>
      </w: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Навч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. посібник. К.: Ліра-К, 2012. – 224 с.  </w:t>
      </w:r>
    </w:p>
    <w:p w:rsidR="00FB374F" w:rsidRPr="00FB374F" w:rsidRDefault="00FB374F" w:rsidP="00FB374F">
      <w:pPr>
        <w:numPr>
          <w:ilvl w:val="0"/>
          <w:numId w:val="21"/>
        </w:numPr>
        <w:tabs>
          <w:tab w:val="left" w:pos="1276"/>
          <w:tab w:val="left" w:pos="6962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sz w:val="28"/>
          <w:szCs w:val="24"/>
          <w:lang w:val="uk-UA"/>
        </w:rPr>
      </w:pPr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Харченко В.П. Операційні системи та системи програмування: </w:t>
      </w: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Навч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. посібник К.: Ліра-К, 2012. – 348 с.  </w:t>
      </w:r>
    </w:p>
    <w:p w:rsidR="00FB374F" w:rsidRPr="00FB374F" w:rsidRDefault="00FB374F" w:rsidP="00FB374F">
      <w:pPr>
        <w:numPr>
          <w:ilvl w:val="0"/>
          <w:numId w:val="21"/>
        </w:numPr>
        <w:tabs>
          <w:tab w:val="left" w:pos="1276"/>
          <w:tab w:val="left" w:pos="6962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sz w:val="28"/>
          <w:szCs w:val="24"/>
          <w:lang w:val="uk-UA"/>
        </w:rPr>
      </w:pP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Буров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 Є.В. Комп’ютерні мережі: Підручник К.: Ліра-К, 2013. – 262 с.  </w:t>
      </w:r>
    </w:p>
    <w:p w:rsidR="00FB374F" w:rsidRPr="00FB374F" w:rsidRDefault="00FB374F" w:rsidP="00FB374F">
      <w:pPr>
        <w:numPr>
          <w:ilvl w:val="0"/>
          <w:numId w:val="21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sz w:val="28"/>
          <w:szCs w:val="24"/>
          <w:lang w:val="uk-UA"/>
        </w:rPr>
      </w:pPr>
      <w:r w:rsidRPr="00FB374F">
        <w:rPr>
          <w:rFonts w:ascii="Times New Roman" w:eastAsia="SimSun" w:hAnsi="Times New Roman"/>
          <w:sz w:val="28"/>
          <w:szCs w:val="24"/>
          <w:lang w:val="uk-UA"/>
        </w:rPr>
        <w:t>Пушкар О. І.</w:t>
      </w:r>
      <w:r w:rsidRPr="00FB374F">
        <w:rPr>
          <w:rFonts w:ascii="Times New Roman" w:eastAsia="SimSun" w:hAnsi="Times New Roman"/>
          <w:sz w:val="28"/>
          <w:szCs w:val="24"/>
          <w:lang w:val="uk-UA"/>
        </w:rPr>
        <w:tab/>
        <w:t xml:space="preserve">Інформатика, комп’ютерна техніка, комп’ютерні технології: Навчальний посібник. К.: Академія, 2001. – 703 с.  </w:t>
      </w:r>
    </w:p>
    <w:p w:rsidR="00FB374F" w:rsidRPr="00FB374F" w:rsidRDefault="00FB374F" w:rsidP="00FB374F">
      <w:pPr>
        <w:numPr>
          <w:ilvl w:val="0"/>
          <w:numId w:val="21"/>
        </w:numPr>
        <w:tabs>
          <w:tab w:val="left" w:pos="1276"/>
          <w:tab w:val="left" w:pos="6962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sz w:val="28"/>
          <w:szCs w:val="24"/>
          <w:lang w:val="uk-UA"/>
        </w:rPr>
      </w:pPr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Гаєвський О. Ю. Інформатика: 7-11 кл. К.: А.С.К., 2004. – 512 с.  </w:t>
      </w:r>
    </w:p>
    <w:p w:rsidR="00FB374F" w:rsidRPr="00FB374F" w:rsidRDefault="00FB374F" w:rsidP="00FB374F">
      <w:pPr>
        <w:numPr>
          <w:ilvl w:val="0"/>
          <w:numId w:val="21"/>
        </w:numPr>
        <w:tabs>
          <w:tab w:val="left" w:pos="1276"/>
          <w:tab w:val="left" w:pos="6962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sz w:val="28"/>
          <w:szCs w:val="24"/>
          <w:lang w:val="uk-UA"/>
        </w:rPr>
      </w:pP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Дибкова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 Л. М. Інформатика та комп’ютерна техніка: Посібник. К.: Академія, 2002. – 298 с.  </w:t>
      </w:r>
    </w:p>
    <w:p w:rsidR="00FB374F" w:rsidRPr="00FB374F" w:rsidRDefault="00FB374F" w:rsidP="00FB374F">
      <w:pPr>
        <w:numPr>
          <w:ilvl w:val="0"/>
          <w:numId w:val="21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sz w:val="28"/>
          <w:szCs w:val="24"/>
          <w:lang w:val="uk-UA"/>
        </w:rPr>
      </w:pPr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Литвин І.І. Інформатика: теоретичні основи і практикум: Підручник. Львів.: Новий світ, 2006. - 304 с.  </w:t>
      </w:r>
    </w:p>
    <w:p w:rsidR="00FB374F" w:rsidRPr="00FB374F" w:rsidRDefault="00FB374F" w:rsidP="00FB374F">
      <w:pPr>
        <w:numPr>
          <w:ilvl w:val="0"/>
          <w:numId w:val="21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sz w:val="28"/>
          <w:szCs w:val="24"/>
          <w:lang w:val="uk-UA"/>
        </w:rPr>
      </w:pP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Енгель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 П.С. Інформатика та </w:t>
      </w: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комп</w:t>
      </w:r>
      <w:proofErr w:type="spellEnd"/>
      <w:r w:rsidR="004F4469">
        <w:rPr>
          <w:rFonts w:ascii="Times New Roman" w:eastAsia="SimSun" w:hAnsi="Times New Roman"/>
          <w:sz w:val="28"/>
          <w:szCs w:val="24"/>
          <w:lang w:val="en-US"/>
        </w:rPr>
        <w:t>’</w:t>
      </w: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ютерна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 техніка: </w:t>
      </w: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Навч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. посібник. К.: УКООПОСВІТА, 2000. - 335 с.  </w:t>
      </w:r>
    </w:p>
    <w:p w:rsidR="00FB374F" w:rsidRPr="00FB374F" w:rsidRDefault="00FB374F" w:rsidP="00FB374F">
      <w:pPr>
        <w:shd w:val="clear" w:color="auto" w:fill="FFFFFF"/>
        <w:tabs>
          <w:tab w:val="num" w:pos="567"/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  <w:lang w:val="uk-UA"/>
        </w:rPr>
      </w:pPr>
    </w:p>
    <w:p w:rsidR="00433B61" w:rsidRPr="00FB374F" w:rsidRDefault="00433B61" w:rsidP="00FB374F">
      <w:pPr>
        <w:shd w:val="clear" w:color="auto" w:fill="FFFFFF"/>
        <w:tabs>
          <w:tab w:val="num" w:pos="567"/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FB374F">
        <w:rPr>
          <w:rFonts w:ascii="Times New Roman" w:hAnsi="Times New Roman"/>
          <w:b/>
          <w:bCs/>
          <w:i/>
          <w:sz w:val="26"/>
          <w:szCs w:val="26"/>
          <w:lang w:val="uk-UA"/>
        </w:rPr>
        <w:t>Допоміжна</w:t>
      </w:r>
    </w:p>
    <w:p w:rsidR="00FB374F" w:rsidRPr="00FB374F" w:rsidRDefault="00FB374F" w:rsidP="00FB374F">
      <w:pPr>
        <w:numPr>
          <w:ilvl w:val="0"/>
          <w:numId w:val="22"/>
        </w:numPr>
        <w:tabs>
          <w:tab w:val="left" w:pos="1276"/>
          <w:tab w:val="left" w:pos="6962"/>
        </w:tabs>
        <w:suppressAutoHyphens/>
        <w:spacing w:after="0" w:line="240" w:lineRule="auto"/>
        <w:ind w:firstLine="401"/>
        <w:jc w:val="both"/>
        <w:rPr>
          <w:rFonts w:ascii="Times New Roman" w:eastAsia="SimSun" w:hAnsi="Times New Roman"/>
          <w:sz w:val="28"/>
          <w:szCs w:val="24"/>
          <w:lang w:val="uk-UA"/>
        </w:rPr>
      </w:pPr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Матвієнко М.П. Архітектура комп’ютерів: Підручник. К.: Ліра-К, 2012. – 256 с.  </w:t>
      </w:r>
    </w:p>
    <w:p w:rsidR="00FB374F" w:rsidRPr="00FB374F" w:rsidRDefault="00FB374F" w:rsidP="00FB374F">
      <w:pPr>
        <w:numPr>
          <w:ilvl w:val="0"/>
          <w:numId w:val="22"/>
        </w:numPr>
        <w:tabs>
          <w:tab w:val="left" w:pos="1276"/>
          <w:tab w:val="left" w:pos="6962"/>
        </w:tabs>
        <w:suppressAutoHyphens/>
        <w:spacing w:after="0" w:line="240" w:lineRule="auto"/>
        <w:ind w:firstLine="401"/>
        <w:jc w:val="both"/>
        <w:rPr>
          <w:rFonts w:ascii="Times New Roman" w:eastAsia="SimSun" w:hAnsi="Times New Roman"/>
          <w:sz w:val="28"/>
          <w:szCs w:val="24"/>
          <w:lang w:val="uk-UA"/>
        </w:rPr>
      </w:pP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Зайченко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 Ю.П. Комп’ютерні мережі: </w:t>
      </w: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Навч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. посібник К.: Ліра-К, 2010. – 536 с. </w:t>
      </w:r>
    </w:p>
    <w:p w:rsidR="00FB374F" w:rsidRPr="00FB374F" w:rsidRDefault="00FB374F" w:rsidP="00FB374F">
      <w:pPr>
        <w:numPr>
          <w:ilvl w:val="0"/>
          <w:numId w:val="22"/>
        </w:numPr>
        <w:tabs>
          <w:tab w:val="left" w:pos="1276"/>
        </w:tabs>
        <w:suppressAutoHyphens/>
        <w:spacing w:after="0" w:line="240" w:lineRule="auto"/>
        <w:ind w:firstLine="401"/>
        <w:jc w:val="both"/>
        <w:rPr>
          <w:rFonts w:ascii="Times New Roman" w:eastAsia="SimSun" w:hAnsi="Times New Roman"/>
          <w:sz w:val="28"/>
          <w:szCs w:val="24"/>
          <w:lang w:val="uk-UA"/>
        </w:rPr>
      </w:pP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Бородкіна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 І.Л., Матвієнко О.В. Практичний курс з комп’ютерних технологій підготовки даних. Навчальний посібник. К.: Центр навчальної літератури, 2004. – 158 с.  </w:t>
      </w:r>
    </w:p>
    <w:p w:rsidR="00FB374F" w:rsidRPr="00FB374F" w:rsidRDefault="00FB374F" w:rsidP="00FB374F">
      <w:pPr>
        <w:numPr>
          <w:ilvl w:val="0"/>
          <w:numId w:val="22"/>
        </w:numPr>
        <w:tabs>
          <w:tab w:val="left" w:pos="1276"/>
        </w:tabs>
        <w:suppressAutoHyphens/>
        <w:spacing w:after="0" w:line="240" w:lineRule="auto"/>
        <w:ind w:firstLine="401"/>
        <w:jc w:val="both"/>
        <w:rPr>
          <w:rFonts w:ascii="Times New Roman" w:eastAsia="SimSun" w:hAnsi="Times New Roman"/>
          <w:sz w:val="28"/>
          <w:szCs w:val="24"/>
          <w:lang w:val="uk-UA"/>
        </w:rPr>
      </w:pP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Бакушевич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 Я.М. Інформатика та </w:t>
      </w: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комп</w:t>
      </w:r>
      <w:proofErr w:type="spellEnd"/>
      <w:r w:rsidR="004F4469">
        <w:rPr>
          <w:rFonts w:ascii="Times New Roman" w:eastAsia="SimSun" w:hAnsi="Times New Roman"/>
          <w:sz w:val="28"/>
          <w:szCs w:val="24"/>
          <w:lang w:val="en-US"/>
        </w:rPr>
        <w:t>’</w:t>
      </w: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ютерна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 техніка: </w:t>
      </w:r>
      <w:proofErr w:type="spellStart"/>
      <w:r w:rsidRPr="00FB374F">
        <w:rPr>
          <w:rFonts w:ascii="Times New Roman" w:eastAsia="SimSun" w:hAnsi="Times New Roman"/>
          <w:sz w:val="28"/>
          <w:szCs w:val="24"/>
          <w:lang w:val="uk-UA"/>
        </w:rPr>
        <w:t>Навч</w:t>
      </w:r>
      <w:proofErr w:type="spellEnd"/>
      <w:r w:rsidRPr="00FB374F">
        <w:rPr>
          <w:rFonts w:ascii="Times New Roman" w:eastAsia="SimSun" w:hAnsi="Times New Roman"/>
          <w:sz w:val="28"/>
          <w:szCs w:val="24"/>
          <w:lang w:val="uk-UA"/>
        </w:rPr>
        <w:t xml:space="preserve">. посібник. Львів: Магнолія, 2009. - 312 с.  </w:t>
      </w:r>
    </w:p>
    <w:p w:rsidR="00433B61" w:rsidRPr="00FB374F" w:rsidRDefault="00433B61" w:rsidP="00FB374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B61" w:rsidRPr="00FB374F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14"/>
    <w:multiLevelType w:val="hybridMultilevel"/>
    <w:tmpl w:val="2236D6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33CA4"/>
    <w:multiLevelType w:val="multilevel"/>
    <w:tmpl w:val="3F18C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A17CAA"/>
    <w:multiLevelType w:val="hybridMultilevel"/>
    <w:tmpl w:val="5F4AFBF4"/>
    <w:lvl w:ilvl="0" w:tplc="12B297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A31BD5"/>
    <w:multiLevelType w:val="hybridMultilevel"/>
    <w:tmpl w:val="E7AA0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30646"/>
    <w:multiLevelType w:val="multilevel"/>
    <w:tmpl w:val="96C22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AA75E7C"/>
    <w:multiLevelType w:val="hybridMultilevel"/>
    <w:tmpl w:val="128E14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E15F70"/>
    <w:multiLevelType w:val="hybridMultilevel"/>
    <w:tmpl w:val="2B6E9D8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CC34C58"/>
    <w:multiLevelType w:val="hybridMultilevel"/>
    <w:tmpl w:val="D9C6FED6"/>
    <w:lvl w:ilvl="0" w:tplc="C8B68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60C35"/>
    <w:multiLevelType w:val="multilevel"/>
    <w:tmpl w:val="3F18C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6BD143F"/>
    <w:multiLevelType w:val="multilevel"/>
    <w:tmpl w:val="4C467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DDE582B"/>
    <w:multiLevelType w:val="hybridMultilevel"/>
    <w:tmpl w:val="1ACEC7E0"/>
    <w:lvl w:ilvl="0" w:tplc="C0CCD61A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D4681A"/>
    <w:multiLevelType w:val="hybridMultilevel"/>
    <w:tmpl w:val="6DA4A42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45E8"/>
    <w:multiLevelType w:val="hybridMultilevel"/>
    <w:tmpl w:val="565802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81510C"/>
    <w:multiLevelType w:val="hybridMultilevel"/>
    <w:tmpl w:val="857A2E8E"/>
    <w:lvl w:ilvl="0" w:tplc="D6F4106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E44A41"/>
    <w:multiLevelType w:val="hybridMultilevel"/>
    <w:tmpl w:val="E708C1B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30AFC"/>
    <w:multiLevelType w:val="hybridMultilevel"/>
    <w:tmpl w:val="477CDF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CD0E66"/>
    <w:multiLevelType w:val="hybridMultilevel"/>
    <w:tmpl w:val="772677B6"/>
    <w:lvl w:ilvl="0" w:tplc="E954E90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AF76E37C">
      <w:numFmt w:val="none"/>
      <w:lvlText w:val=""/>
      <w:lvlJc w:val="left"/>
      <w:pPr>
        <w:tabs>
          <w:tab w:val="num" w:pos="360"/>
        </w:tabs>
      </w:pPr>
    </w:lvl>
    <w:lvl w:ilvl="2" w:tplc="9D6CB44C">
      <w:numFmt w:val="none"/>
      <w:lvlText w:val=""/>
      <w:lvlJc w:val="left"/>
      <w:pPr>
        <w:tabs>
          <w:tab w:val="num" w:pos="360"/>
        </w:tabs>
      </w:pPr>
    </w:lvl>
    <w:lvl w:ilvl="3" w:tplc="6624F404">
      <w:numFmt w:val="none"/>
      <w:lvlText w:val=""/>
      <w:lvlJc w:val="left"/>
      <w:pPr>
        <w:tabs>
          <w:tab w:val="num" w:pos="360"/>
        </w:tabs>
      </w:pPr>
    </w:lvl>
    <w:lvl w:ilvl="4" w:tplc="CDB05DC2">
      <w:numFmt w:val="none"/>
      <w:lvlText w:val=""/>
      <w:lvlJc w:val="left"/>
      <w:pPr>
        <w:tabs>
          <w:tab w:val="num" w:pos="360"/>
        </w:tabs>
      </w:pPr>
    </w:lvl>
    <w:lvl w:ilvl="5" w:tplc="30F698CC">
      <w:numFmt w:val="none"/>
      <w:lvlText w:val=""/>
      <w:lvlJc w:val="left"/>
      <w:pPr>
        <w:tabs>
          <w:tab w:val="num" w:pos="360"/>
        </w:tabs>
      </w:pPr>
    </w:lvl>
    <w:lvl w:ilvl="6" w:tplc="47EEC136">
      <w:numFmt w:val="none"/>
      <w:lvlText w:val=""/>
      <w:lvlJc w:val="left"/>
      <w:pPr>
        <w:tabs>
          <w:tab w:val="num" w:pos="360"/>
        </w:tabs>
      </w:pPr>
    </w:lvl>
    <w:lvl w:ilvl="7" w:tplc="D3563570">
      <w:numFmt w:val="none"/>
      <w:lvlText w:val=""/>
      <w:lvlJc w:val="left"/>
      <w:pPr>
        <w:tabs>
          <w:tab w:val="num" w:pos="360"/>
        </w:tabs>
      </w:pPr>
    </w:lvl>
    <w:lvl w:ilvl="8" w:tplc="7D3257D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3476AB3"/>
    <w:multiLevelType w:val="hybridMultilevel"/>
    <w:tmpl w:val="36D86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85FB2"/>
    <w:multiLevelType w:val="hybridMultilevel"/>
    <w:tmpl w:val="194E3D0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401BC1"/>
    <w:multiLevelType w:val="hybridMultilevel"/>
    <w:tmpl w:val="EF04298C"/>
    <w:lvl w:ilvl="0" w:tplc="B386BFC2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846E84"/>
    <w:multiLevelType w:val="hybridMultilevel"/>
    <w:tmpl w:val="1A50BD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0D1492"/>
    <w:multiLevelType w:val="multilevel"/>
    <w:tmpl w:val="0B8A2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16"/>
  </w:num>
  <w:num w:numId="8">
    <w:abstractNumId w:val="15"/>
  </w:num>
  <w:num w:numId="9">
    <w:abstractNumId w:val="17"/>
  </w:num>
  <w:num w:numId="10">
    <w:abstractNumId w:val="12"/>
  </w:num>
  <w:num w:numId="11">
    <w:abstractNumId w:val="20"/>
  </w:num>
  <w:num w:numId="12">
    <w:abstractNumId w:val="5"/>
  </w:num>
  <w:num w:numId="13">
    <w:abstractNumId w:val="0"/>
  </w:num>
  <w:num w:numId="14">
    <w:abstractNumId w:val="7"/>
  </w:num>
  <w:num w:numId="15">
    <w:abstractNumId w:val="2"/>
  </w:num>
  <w:num w:numId="16">
    <w:abstractNumId w:val="19"/>
  </w:num>
  <w:num w:numId="17">
    <w:abstractNumId w:val="10"/>
  </w:num>
  <w:num w:numId="18">
    <w:abstractNumId w:val="6"/>
  </w:num>
  <w:num w:numId="19">
    <w:abstractNumId w:val="18"/>
  </w:num>
  <w:num w:numId="20">
    <w:abstractNumId w:val="4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4EFF"/>
    <w:rsid w:val="0008489E"/>
    <w:rsid w:val="000D6CA1"/>
    <w:rsid w:val="00144EFF"/>
    <w:rsid w:val="00152FF0"/>
    <w:rsid w:val="00172A13"/>
    <w:rsid w:val="001C093A"/>
    <w:rsid w:val="00270B98"/>
    <w:rsid w:val="002919BF"/>
    <w:rsid w:val="00333600"/>
    <w:rsid w:val="0041496F"/>
    <w:rsid w:val="00433B61"/>
    <w:rsid w:val="00497772"/>
    <w:rsid w:val="004C285C"/>
    <w:rsid w:val="004F4469"/>
    <w:rsid w:val="005124F9"/>
    <w:rsid w:val="00537819"/>
    <w:rsid w:val="005C4DD6"/>
    <w:rsid w:val="006B51CB"/>
    <w:rsid w:val="007E0CE9"/>
    <w:rsid w:val="007F4E38"/>
    <w:rsid w:val="00811886"/>
    <w:rsid w:val="00842BE5"/>
    <w:rsid w:val="008A7EA3"/>
    <w:rsid w:val="009E0D69"/>
    <w:rsid w:val="00A065FA"/>
    <w:rsid w:val="00CF52D2"/>
    <w:rsid w:val="00D275CD"/>
    <w:rsid w:val="00E64655"/>
    <w:rsid w:val="00EB003D"/>
    <w:rsid w:val="00EF1A3C"/>
    <w:rsid w:val="00F21D1B"/>
    <w:rsid w:val="00F36290"/>
    <w:rsid w:val="00F50AD2"/>
    <w:rsid w:val="00FB374F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eastAsia="SimSun" w:cs="Calibri"/>
      <w:sz w:val="22"/>
      <w:szCs w:val="22"/>
      <w:lang w:val="uk-UA" w:eastAsia="en-US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a5">
    <w:name w:val="Основной текст Знак"/>
    <w:rPr>
      <w:rFonts w:ascii="Times New Roman" w:eastAsia="Arial Unicode MS" w:hAnsi="Times New Roman" w:cs="Times New Roman"/>
      <w:sz w:val="20"/>
      <w:szCs w:val="20"/>
      <w:shd w:val="clear" w:color="auto" w:fill="FFFFFF"/>
      <w:lang w:eastAsia="zh-CN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hd w:val="clear" w:color="auto" w:fill="FFFFFF"/>
      <w:spacing w:before="180" w:after="0" w:line="226" w:lineRule="exact"/>
      <w:ind w:hanging="500"/>
      <w:jc w:val="both"/>
    </w:pPr>
    <w:rPr>
      <w:rFonts w:ascii="Times New Roman" w:eastAsia="Arial Unicode MS" w:hAnsi="Times New Roman" w:cs="Times New Roman"/>
      <w:sz w:val="20"/>
      <w:szCs w:val="20"/>
      <w:lang w:eastAsia="zh-CN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customStyle="1" w:styleId="4">
    <w:name w:val="Заголовок №4"/>
    <w:basedOn w:val="a3"/>
    <w:pPr>
      <w:shd w:val="clear" w:color="auto" w:fill="FFFFFF"/>
      <w:spacing w:after="0" w:line="230" w:lineRule="exact"/>
      <w:jc w:val="right"/>
    </w:pPr>
    <w:rPr>
      <w:rFonts w:ascii="Times New Roman" w:eastAsia="Arial Unicode MS" w:hAnsi="Times New Roman" w:cs="Times New Roman"/>
      <w:b/>
      <w:bCs/>
      <w:sz w:val="20"/>
      <w:szCs w:val="20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33360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333600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646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E64655"/>
    <w:rPr>
      <w:rFonts w:ascii="Tahoma" w:hAnsi="Tahoma" w:cs="Tahoma"/>
      <w:sz w:val="16"/>
      <w:szCs w:val="16"/>
    </w:rPr>
  </w:style>
  <w:style w:type="paragraph" w:customStyle="1" w:styleId="Normal">
    <w:name w:val="Normal"/>
    <w:rsid w:val="000D6CA1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heading1">
    <w:name w:val="heading 1"/>
    <w:basedOn w:val="Normal"/>
    <w:next w:val="Normal"/>
    <w:rsid w:val="000D6CA1"/>
    <w:pPr>
      <w:keepNext/>
      <w:snapToGrid/>
      <w:spacing w:before="0" w:after="0" w:line="360" w:lineRule="auto"/>
      <w:jc w:val="both"/>
    </w:pPr>
    <w:rPr>
      <w:sz w:val="28"/>
      <w:lang w:val="uk-UA"/>
    </w:rPr>
  </w:style>
  <w:style w:type="table" w:styleId="ad">
    <w:name w:val="Table Grid"/>
    <w:basedOn w:val="a1"/>
    <w:uiPriority w:val="59"/>
    <w:rsid w:val="00FB374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"/>
    <w:locked/>
    <w:rsid w:val="007F4E38"/>
    <w:rPr>
      <w:shd w:val="clear" w:color="auto" w:fill="FFFFFF"/>
    </w:rPr>
  </w:style>
  <w:style w:type="paragraph" w:customStyle="1" w:styleId="1">
    <w:name w:val="Основной текст1"/>
    <w:basedOn w:val="a"/>
    <w:link w:val="ae"/>
    <w:rsid w:val="007F4E38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E1BD-71C9-4173-930A-FC7FAB47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Сергей Бабенков</cp:lastModifiedBy>
  <cp:revision>2</cp:revision>
  <cp:lastPrinted>2015-03-30T11:35:00Z</cp:lastPrinted>
  <dcterms:created xsi:type="dcterms:W3CDTF">2021-03-03T12:46:00Z</dcterms:created>
  <dcterms:modified xsi:type="dcterms:W3CDTF">2021-03-03T12:46:00Z</dcterms:modified>
</cp:coreProperties>
</file>