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06" w:rsidRPr="00C73B06" w:rsidRDefault="00C73B06" w:rsidP="00C73B06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36"/>
          <w:szCs w:val="36"/>
        </w:rPr>
      </w:pPr>
      <w:r w:rsidRPr="00C73B06">
        <w:rPr>
          <w:rFonts w:ascii="Times New Roman" w:hAnsi="Times New Roman"/>
          <w:b/>
          <w:iCs/>
          <w:sz w:val="36"/>
          <w:szCs w:val="36"/>
        </w:rPr>
        <w:t>ПРОГРАМА</w:t>
      </w:r>
    </w:p>
    <w:p w:rsidR="00C73B06" w:rsidRPr="00C73B06" w:rsidRDefault="00C73B06" w:rsidP="00C73B06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36"/>
          <w:szCs w:val="36"/>
        </w:rPr>
      </w:pPr>
      <w:proofErr w:type="spellStart"/>
      <w:r w:rsidRPr="00C73B06">
        <w:rPr>
          <w:rFonts w:ascii="Times New Roman" w:hAnsi="Times New Roman"/>
          <w:b/>
          <w:iCs/>
          <w:sz w:val="36"/>
          <w:szCs w:val="36"/>
        </w:rPr>
        <w:t>вступних</w:t>
      </w:r>
      <w:proofErr w:type="spellEnd"/>
      <w:r w:rsidRPr="00C73B06">
        <w:rPr>
          <w:rFonts w:ascii="Times New Roman" w:hAnsi="Times New Roman"/>
          <w:b/>
          <w:iCs/>
          <w:sz w:val="36"/>
          <w:szCs w:val="36"/>
        </w:rPr>
        <w:t xml:space="preserve"> </w:t>
      </w:r>
      <w:proofErr w:type="spellStart"/>
      <w:r w:rsidRPr="00C73B06">
        <w:rPr>
          <w:rFonts w:ascii="Times New Roman" w:hAnsi="Times New Roman"/>
          <w:b/>
          <w:iCs/>
          <w:sz w:val="36"/>
          <w:szCs w:val="36"/>
        </w:rPr>
        <w:t>випробувань</w:t>
      </w:r>
      <w:proofErr w:type="spellEnd"/>
      <w:r w:rsidRPr="00C73B06">
        <w:rPr>
          <w:rFonts w:ascii="Times New Roman" w:hAnsi="Times New Roman"/>
          <w:b/>
          <w:iCs/>
          <w:sz w:val="36"/>
          <w:szCs w:val="36"/>
        </w:rPr>
        <w:t xml:space="preserve"> </w:t>
      </w:r>
      <w:proofErr w:type="spellStart"/>
      <w:r w:rsidRPr="00C73B06">
        <w:rPr>
          <w:rFonts w:ascii="Times New Roman" w:hAnsi="Times New Roman"/>
          <w:b/>
          <w:iCs/>
          <w:sz w:val="36"/>
          <w:szCs w:val="36"/>
        </w:rPr>
        <w:t>з</w:t>
      </w:r>
      <w:proofErr w:type="spellEnd"/>
      <w:r w:rsidRPr="00C73B06">
        <w:rPr>
          <w:rFonts w:ascii="Times New Roman" w:hAnsi="Times New Roman"/>
          <w:b/>
          <w:iCs/>
          <w:sz w:val="36"/>
          <w:szCs w:val="36"/>
        </w:rPr>
        <w:t xml:space="preserve"> </w:t>
      </w:r>
      <w:r w:rsidRPr="00C73B06">
        <w:rPr>
          <w:rFonts w:ascii="Times New Roman" w:hAnsi="Times New Roman"/>
          <w:b/>
          <w:iCs/>
          <w:sz w:val="36"/>
          <w:szCs w:val="36"/>
        </w:rPr>
        <w:br/>
      </w:r>
      <w:r>
        <w:rPr>
          <w:rFonts w:ascii="Times New Roman" w:hAnsi="Times New Roman"/>
          <w:b/>
          <w:iCs/>
          <w:sz w:val="36"/>
          <w:szCs w:val="36"/>
          <w:lang w:val="uk-UA"/>
        </w:rPr>
        <w:t>Географії</w:t>
      </w:r>
      <w:r w:rsidRPr="00C73B06">
        <w:rPr>
          <w:rFonts w:ascii="Times New Roman" w:hAnsi="Times New Roman"/>
          <w:b/>
          <w:iCs/>
          <w:sz w:val="36"/>
          <w:szCs w:val="36"/>
        </w:rPr>
        <w:t xml:space="preserve"> </w:t>
      </w:r>
    </w:p>
    <w:p w:rsidR="00C73B06" w:rsidRPr="00C73B06" w:rsidRDefault="00C73B06" w:rsidP="00C73B06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73B06">
        <w:rPr>
          <w:rFonts w:ascii="Times New Roman" w:hAnsi="Times New Roman"/>
          <w:b/>
          <w:iCs/>
          <w:sz w:val="36"/>
          <w:szCs w:val="36"/>
        </w:rPr>
        <w:t xml:space="preserve">для </w:t>
      </w:r>
      <w:proofErr w:type="spellStart"/>
      <w:r w:rsidRPr="00C73B06">
        <w:rPr>
          <w:rFonts w:ascii="Times New Roman" w:hAnsi="Times New Roman"/>
          <w:b/>
          <w:iCs/>
          <w:sz w:val="36"/>
          <w:szCs w:val="36"/>
        </w:rPr>
        <w:t>абітурієнті</w:t>
      </w:r>
      <w:proofErr w:type="gramStart"/>
      <w:r w:rsidRPr="00C73B06">
        <w:rPr>
          <w:rFonts w:ascii="Times New Roman" w:hAnsi="Times New Roman"/>
          <w:b/>
          <w:iCs/>
          <w:sz w:val="36"/>
          <w:szCs w:val="36"/>
        </w:rPr>
        <w:t>в</w:t>
      </w:r>
      <w:proofErr w:type="spellEnd"/>
      <w:proofErr w:type="gramEnd"/>
      <w:r w:rsidRPr="00C73B06">
        <w:rPr>
          <w:rFonts w:ascii="Times New Roman" w:hAnsi="Times New Roman"/>
          <w:b/>
          <w:iCs/>
          <w:sz w:val="36"/>
          <w:szCs w:val="36"/>
        </w:rPr>
        <w:t xml:space="preserve"> на </w:t>
      </w:r>
      <w:proofErr w:type="spellStart"/>
      <w:r w:rsidRPr="00C73B06">
        <w:rPr>
          <w:rFonts w:ascii="Times New Roman" w:hAnsi="Times New Roman"/>
          <w:b/>
          <w:iCs/>
          <w:sz w:val="36"/>
          <w:szCs w:val="36"/>
        </w:rPr>
        <w:t>основі</w:t>
      </w:r>
      <w:proofErr w:type="spellEnd"/>
      <w:r w:rsidRPr="00C73B06">
        <w:rPr>
          <w:rFonts w:ascii="Times New Roman" w:hAnsi="Times New Roman"/>
          <w:b/>
          <w:iCs/>
          <w:sz w:val="36"/>
          <w:szCs w:val="36"/>
        </w:rPr>
        <w:t xml:space="preserve"> </w:t>
      </w:r>
      <w:r w:rsidRPr="00C73B06">
        <w:rPr>
          <w:rFonts w:ascii="Times New Roman" w:hAnsi="Times New Roman"/>
          <w:b/>
          <w:iCs/>
          <w:sz w:val="36"/>
          <w:szCs w:val="36"/>
        </w:rPr>
        <w:br/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повн</w:t>
      </w:r>
      <w:r w:rsidRPr="00C73B06">
        <w:rPr>
          <w:rFonts w:ascii="Times New Roman" w:hAnsi="Times New Roman"/>
          <w:b/>
          <w:sz w:val="36"/>
          <w:szCs w:val="36"/>
        </w:rPr>
        <w:t>ої</w:t>
      </w:r>
      <w:proofErr w:type="spellEnd"/>
      <w:r w:rsidRPr="00C73B0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C73B06">
        <w:rPr>
          <w:rFonts w:ascii="Times New Roman" w:hAnsi="Times New Roman"/>
          <w:b/>
          <w:sz w:val="36"/>
          <w:szCs w:val="36"/>
        </w:rPr>
        <w:t>загальної</w:t>
      </w:r>
      <w:proofErr w:type="spellEnd"/>
      <w:r w:rsidRPr="00C73B0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C73B06">
        <w:rPr>
          <w:rFonts w:ascii="Times New Roman" w:hAnsi="Times New Roman"/>
          <w:b/>
          <w:sz w:val="36"/>
          <w:szCs w:val="36"/>
        </w:rPr>
        <w:t>середньої</w:t>
      </w:r>
      <w:proofErr w:type="spellEnd"/>
      <w:r w:rsidRPr="00C73B0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C73B06">
        <w:rPr>
          <w:rFonts w:ascii="Times New Roman" w:hAnsi="Times New Roman"/>
          <w:b/>
          <w:sz w:val="36"/>
          <w:szCs w:val="36"/>
        </w:rPr>
        <w:t>освіти</w:t>
      </w:r>
      <w:proofErr w:type="spellEnd"/>
    </w:p>
    <w:p w:rsidR="00C73B06" w:rsidRDefault="00C73B06" w:rsidP="00D15EDF">
      <w:pPr>
        <w:tabs>
          <w:tab w:val="left" w:pos="1080"/>
        </w:tabs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6495" w:rsidRPr="00176B60" w:rsidRDefault="00216495" w:rsidP="00D15EDF">
      <w:pPr>
        <w:tabs>
          <w:tab w:val="left" w:pos="1080"/>
        </w:tabs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6B60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216495" w:rsidRPr="00CB1BFC" w:rsidRDefault="00216495" w:rsidP="00D15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DA0334">
        <w:rPr>
          <w:rFonts w:ascii="Times New Roman" w:hAnsi="Times New Roman"/>
          <w:b/>
          <w:sz w:val="24"/>
          <w:szCs w:val="24"/>
          <w:lang w:val="uk-UA"/>
        </w:rPr>
        <w:t xml:space="preserve">Основною </w:t>
      </w:r>
      <w:r w:rsidRPr="00DA0334">
        <w:rPr>
          <w:rFonts w:ascii="Times New Roman" w:hAnsi="Times New Roman"/>
          <w:b/>
          <w:bCs/>
          <w:sz w:val="24"/>
          <w:szCs w:val="24"/>
          <w:lang w:val="uk-UA"/>
        </w:rPr>
        <w:t>метою</w:t>
      </w:r>
      <w:r w:rsidRPr="00CB1BFC">
        <w:rPr>
          <w:rFonts w:ascii="Times New Roman" w:hAnsi="Times New Roman"/>
          <w:sz w:val="24"/>
          <w:szCs w:val="24"/>
          <w:lang w:val="uk-UA"/>
        </w:rPr>
        <w:t xml:space="preserve"> викладання дисципліни</w:t>
      </w:r>
      <w:r w:rsidR="006223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1BFC">
        <w:rPr>
          <w:rFonts w:ascii="Times New Roman" w:hAnsi="Times New Roman"/>
          <w:sz w:val="24"/>
          <w:szCs w:val="24"/>
          <w:lang w:val="uk-UA"/>
        </w:rPr>
        <w:t xml:space="preserve">«Географія» є: </w:t>
      </w:r>
    </w:p>
    <w:p w:rsidR="00216495" w:rsidRPr="00CB1BFC" w:rsidRDefault="00216495" w:rsidP="00D15EDF">
      <w:pPr>
        <w:pStyle w:val="videl"/>
        <w:keepLines w:val="0"/>
        <w:numPr>
          <w:ilvl w:val="0"/>
          <w:numId w:val="17"/>
        </w:numPr>
        <w:tabs>
          <w:tab w:val="clear" w:pos="720"/>
          <w:tab w:val="clear" w:pos="1440"/>
        </w:tabs>
        <w:spacing w:line="240" w:lineRule="auto"/>
        <w:ind w:left="0" w:firstLine="720"/>
        <w:rPr>
          <w:sz w:val="24"/>
          <w:szCs w:val="24"/>
          <w:lang w:val="uk-UA"/>
        </w:rPr>
      </w:pPr>
      <w:r w:rsidRPr="00CB1BFC">
        <w:rPr>
          <w:sz w:val="24"/>
          <w:szCs w:val="24"/>
          <w:lang w:val="uk-UA"/>
        </w:rPr>
        <w:t xml:space="preserve">засвоєння </w:t>
      </w:r>
      <w:r>
        <w:rPr>
          <w:sz w:val="24"/>
          <w:szCs w:val="24"/>
          <w:lang w:val="uk-UA"/>
        </w:rPr>
        <w:t>учнями</w:t>
      </w:r>
      <w:r w:rsidRPr="00CB1BFC">
        <w:rPr>
          <w:sz w:val="24"/>
          <w:szCs w:val="24"/>
          <w:lang w:val="uk-UA"/>
        </w:rPr>
        <w:t xml:space="preserve"> базових засад географічної науки, формування необхідних вмінь та навичок для застосування на практиці отриманих знань, зокрема: застосування методів аналізу інформації щодо природокористування, прогнозування розвитку природних процесів та явищ, розробка </w:t>
      </w:r>
      <w:proofErr w:type="spellStart"/>
      <w:r w:rsidRPr="00CB1BFC">
        <w:rPr>
          <w:sz w:val="24"/>
          <w:szCs w:val="24"/>
          <w:lang w:val="uk-UA"/>
        </w:rPr>
        <w:t>науковообгрунтованих</w:t>
      </w:r>
      <w:proofErr w:type="spellEnd"/>
      <w:r w:rsidRPr="00CB1BFC">
        <w:rPr>
          <w:sz w:val="24"/>
          <w:szCs w:val="24"/>
          <w:lang w:val="uk-UA"/>
        </w:rPr>
        <w:t xml:space="preserve"> пропозицій раціоналізації використання природних умов та ресурсів.;</w:t>
      </w:r>
    </w:p>
    <w:p w:rsidR="00216495" w:rsidRPr="00CB1BFC" w:rsidRDefault="00216495" w:rsidP="00D15EDF">
      <w:pPr>
        <w:pStyle w:val="videl"/>
        <w:keepLines w:val="0"/>
        <w:numPr>
          <w:ilvl w:val="0"/>
          <w:numId w:val="17"/>
        </w:numPr>
        <w:tabs>
          <w:tab w:val="clear" w:pos="720"/>
          <w:tab w:val="clear" w:pos="1440"/>
        </w:tabs>
        <w:spacing w:line="240" w:lineRule="auto"/>
        <w:ind w:left="0" w:firstLine="720"/>
        <w:rPr>
          <w:sz w:val="24"/>
          <w:szCs w:val="24"/>
          <w:lang w:val="uk-UA"/>
        </w:rPr>
      </w:pPr>
      <w:r w:rsidRPr="00CB1BFC">
        <w:rPr>
          <w:sz w:val="24"/>
          <w:szCs w:val="24"/>
          <w:lang w:val="uk-UA"/>
        </w:rPr>
        <w:t>інтелектуальний розвиток учнів, розвиток їхнього логічного мислення, пам’яті, уваги, інтуїції, умінь аналізувати, класифікувати, узагальнювати за аналогією, діставати наслідки з даних передумов шляхом несуперечливих міркувань тощо.</w:t>
      </w:r>
    </w:p>
    <w:p w:rsidR="00216495" w:rsidRPr="00176B60" w:rsidRDefault="00216495" w:rsidP="00D15EDF">
      <w:pPr>
        <w:pStyle w:val="videl"/>
        <w:keepLines w:val="0"/>
        <w:spacing w:line="240" w:lineRule="auto"/>
        <w:ind w:firstLine="0"/>
        <w:jc w:val="center"/>
        <w:rPr>
          <w:b/>
          <w:sz w:val="24"/>
          <w:szCs w:val="24"/>
          <w:lang w:val="uk-UA" w:eastAsia="ru-RU"/>
        </w:rPr>
      </w:pPr>
    </w:p>
    <w:p w:rsidR="00216495" w:rsidRPr="00176B60" w:rsidRDefault="00216495" w:rsidP="00D15EDF">
      <w:pPr>
        <w:pStyle w:val="videl"/>
        <w:keepLines w:val="0"/>
        <w:spacing w:line="240" w:lineRule="auto"/>
        <w:ind w:firstLine="0"/>
        <w:jc w:val="center"/>
        <w:rPr>
          <w:b/>
          <w:sz w:val="24"/>
          <w:szCs w:val="24"/>
          <w:lang w:val="uk-UA" w:eastAsia="ru-RU"/>
        </w:rPr>
      </w:pPr>
      <w:r w:rsidRPr="00176B60">
        <w:rPr>
          <w:b/>
          <w:sz w:val="24"/>
          <w:szCs w:val="24"/>
          <w:lang w:val="uk-UA" w:eastAsia="ru-RU"/>
        </w:rPr>
        <w:t>ОСНОВНІ ВИМОГИ ДО ПІДГОТОВКИ ВСТУПНИКІВ</w:t>
      </w:r>
    </w:p>
    <w:p w:rsidR="00E40470" w:rsidRPr="00137EE7" w:rsidRDefault="00E40470" w:rsidP="00E40470">
      <w:pPr>
        <w:widowControl w:val="0"/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Абітурієнт повинен мати </w:t>
      </w:r>
      <w:r w:rsidRPr="00137EE7">
        <w:rPr>
          <w:rFonts w:ascii="Times New Roman" w:hAnsi="Times New Roman"/>
          <w:sz w:val="24"/>
          <w:szCs w:val="24"/>
          <w:lang w:val="uk-UA"/>
        </w:rPr>
        <w:t>фахов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37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7EE7">
        <w:rPr>
          <w:rFonts w:ascii="Times New Roman" w:hAnsi="Times New Roman"/>
          <w:i/>
          <w:iCs/>
          <w:sz w:val="24"/>
          <w:szCs w:val="24"/>
          <w:lang w:val="uk-UA"/>
        </w:rPr>
        <w:t>компетентност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і</w:t>
      </w:r>
      <w:r w:rsidRPr="00137EE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такі, </w:t>
      </w:r>
      <w:r w:rsidRPr="00137EE7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137EE7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23256635"/>
      <w:r w:rsidRPr="00137EE7">
        <w:rPr>
          <w:rFonts w:ascii="Times New Roman" w:hAnsi="Times New Roman"/>
          <w:sz w:val="24"/>
          <w:szCs w:val="24"/>
          <w:lang w:val="uk-UA"/>
        </w:rPr>
        <w:t>розуміння теорії сталого й збалансованого розвитку природно-ресурсних і природно-господарських комплексів і систем; володіння базовими уявленнями про глобальні проблеми людства, що сприяють розумінню причинно-наслідкових зв’язків розвитку суспільства й умінь їх використовувати у професійній і соціальній діяльності</w:t>
      </w:r>
      <w:bookmarkEnd w:id="0"/>
      <w:r w:rsidRPr="00137EE7">
        <w:rPr>
          <w:rFonts w:ascii="Times New Roman" w:hAnsi="Times New Roman"/>
          <w:sz w:val="24"/>
          <w:szCs w:val="24"/>
          <w:lang w:val="uk-UA"/>
        </w:rPr>
        <w:t>;</w:t>
      </w:r>
      <w:r w:rsidRPr="00137EE7">
        <w:rPr>
          <w:rFonts w:ascii="Times New Roman" w:hAnsi="Times New Roman"/>
          <w:sz w:val="24"/>
          <w:szCs w:val="24"/>
          <w:lang w:val="uk-UA"/>
        </w:rPr>
        <w:tab/>
        <w:t>добре знати природу, населення, господарство, соціально-економічні й екологічні проблеми, особливості територіальної диференціації своєї країни, її роль і місце серед інших країн Європи і світу; розуміти сучасні події та проблеми в Україні та області, розміщення та характер соціально-економічного розвитку України та області.</w:t>
      </w:r>
    </w:p>
    <w:p w:rsidR="00216495" w:rsidRDefault="00216495" w:rsidP="00D15EDF">
      <w:pPr>
        <w:pStyle w:val="Default"/>
        <w:ind w:firstLine="567"/>
        <w:jc w:val="center"/>
        <w:rPr>
          <w:b/>
          <w:lang w:val="uk-UA"/>
        </w:rPr>
      </w:pPr>
    </w:p>
    <w:p w:rsidR="00216495" w:rsidRDefault="00216495" w:rsidP="00D15EDF">
      <w:pPr>
        <w:pStyle w:val="Default"/>
        <w:ind w:firstLine="567"/>
        <w:jc w:val="center"/>
        <w:rPr>
          <w:b/>
          <w:lang w:val="uk-UA"/>
        </w:rPr>
      </w:pPr>
    </w:p>
    <w:p w:rsidR="00E40470" w:rsidRDefault="00E40470" w:rsidP="00E40470">
      <w:pPr>
        <w:pStyle w:val="Default"/>
        <w:ind w:firstLine="567"/>
        <w:jc w:val="center"/>
        <w:rPr>
          <w:b/>
          <w:lang w:val="uk-UA"/>
        </w:rPr>
      </w:pPr>
      <w:r w:rsidRPr="00FA22B9">
        <w:rPr>
          <w:b/>
          <w:lang w:val="uk-UA"/>
        </w:rPr>
        <w:t>Розділ І</w:t>
      </w:r>
      <w:r w:rsidR="000231DC">
        <w:rPr>
          <w:b/>
          <w:lang w:val="uk-UA"/>
        </w:rPr>
        <w:t>.</w:t>
      </w:r>
      <w:r w:rsidRPr="00FA22B9">
        <w:rPr>
          <w:b/>
          <w:lang w:val="uk-UA"/>
        </w:rPr>
        <w:t xml:space="preserve"> Загальний географічний огляд земної кулі</w:t>
      </w:r>
    </w:p>
    <w:p w:rsidR="00E40470" w:rsidRDefault="00E40470" w:rsidP="00E40470">
      <w:pPr>
        <w:pStyle w:val="Default"/>
        <w:ind w:firstLine="567"/>
        <w:jc w:val="center"/>
        <w:rPr>
          <w:b/>
          <w:lang w:val="uk-UA"/>
        </w:rPr>
      </w:pPr>
    </w:p>
    <w:p w:rsidR="00E40470" w:rsidRPr="00676E46" w:rsidRDefault="00E40470" w:rsidP="00E40470">
      <w:pPr>
        <w:pStyle w:val="Default"/>
        <w:ind w:firstLine="567"/>
        <w:jc w:val="both"/>
        <w:rPr>
          <w:lang w:val="uk-UA"/>
        </w:rPr>
      </w:pPr>
      <w:r w:rsidRPr="00FA22B9">
        <w:rPr>
          <w:b/>
          <w:lang w:val="uk-UA"/>
        </w:rPr>
        <w:t>Тема 1. Географія як наука, розвиток географічних досліджень</w:t>
      </w:r>
    </w:p>
    <w:p w:rsidR="00E40470" w:rsidRPr="00B50864" w:rsidRDefault="00E40470" w:rsidP="00E40470">
      <w:pPr>
        <w:pStyle w:val="Default"/>
        <w:tabs>
          <w:tab w:val="left" w:pos="3288"/>
        </w:tabs>
        <w:ind w:firstLine="567"/>
        <w:jc w:val="both"/>
        <w:rPr>
          <w:iCs/>
          <w:lang w:val="uk-UA"/>
        </w:rPr>
      </w:pPr>
      <w:r w:rsidRPr="00B50864">
        <w:rPr>
          <w:iCs/>
          <w:lang w:val="uk-UA"/>
        </w:rPr>
        <w:t>Об'єкт та предмет вивчення географії. Місце географічних дисциплін у</w:t>
      </w:r>
      <w:r>
        <w:rPr>
          <w:iCs/>
          <w:lang w:val="uk-UA"/>
        </w:rPr>
        <w:t xml:space="preserve"> </w:t>
      </w:r>
      <w:r w:rsidRPr="00B50864">
        <w:rPr>
          <w:iCs/>
          <w:lang w:val="uk-UA"/>
        </w:rPr>
        <w:t>системі наук. Методи географічних досліджень.</w:t>
      </w:r>
      <w:r>
        <w:rPr>
          <w:iCs/>
          <w:lang w:val="uk-UA"/>
        </w:rPr>
        <w:t xml:space="preserve"> </w:t>
      </w:r>
      <w:r w:rsidRPr="00B50864">
        <w:rPr>
          <w:iCs/>
          <w:lang w:val="uk-UA"/>
        </w:rPr>
        <w:t>Розвиток уявлень про форму, розміри та рухи Землі. Найвизначніші географічні</w:t>
      </w:r>
      <w:r>
        <w:rPr>
          <w:iCs/>
          <w:lang w:val="uk-UA"/>
        </w:rPr>
        <w:t xml:space="preserve"> </w:t>
      </w:r>
      <w:r w:rsidRPr="00B50864">
        <w:rPr>
          <w:iCs/>
          <w:lang w:val="uk-UA"/>
        </w:rPr>
        <w:t>відкриття, видатні мандрівники.</w:t>
      </w:r>
      <w:r>
        <w:rPr>
          <w:iCs/>
          <w:lang w:val="uk-UA"/>
        </w:rPr>
        <w:t xml:space="preserve"> Як у давнину люди уявляли Землю? Перша навколосвітня подорож.</w:t>
      </w:r>
    </w:p>
    <w:p w:rsidR="00E40470" w:rsidRPr="00B50864" w:rsidRDefault="00E40470" w:rsidP="00E40470">
      <w:pPr>
        <w:pStyle w:val="Default"/>
        <w:tabs>
          <w:tab w:val="left" w:pos="3288"/>
        </w:tabs>
        <w:ind w:firstLine="567"/>
        <w:rPr>
          <w:iCs/>
          <w:lang w:val="uk-UA"/>
        </w:rPr>
      </w:pPr>
    </w:p>
    <w:p w:rsidR="00E40470" w:rsidRDefault="00E40470" w:rsidP="00E40470">
      <w:pPr>
        <w:pStyle w:val="Default"/>
        <w:tabs>
          <w:tab w:val="left" w:pos="3288"/>
        </w:tabs>
        <w:ind w:firstLine="567"/>
        <w:jc w:val="both"/>
        <w:rPr>
          <w:b/>
          <w:bCs/>
          <w:iCs/>
          <w:lang w:val="uk-UA"/>
        </w:rPr>
      </w:pPr>
      <w:r w:rsidRPr="00471426">
        <w:rPr>
          <w:b/>
          <w:bCs/>
          <w:iCs/>
          <w:lang w:val="uk-UA"/>
        </w:rPr>
        <w:t>Тема 2. Способи зображення Землі</w:t>
      </w:r>
    </w:p>
    <w:p w:rsidR="00E40470" w:rsidRDefault="00E40470" w:rsidP="00E40470">
      <w:pPr>
        <w:pStyle w:val="Default"/>
        <w:tabs>
          <w:tab w:val="left" w:pos="3288"/>
        </w:tabs>
        <w:ind w:firstLine="567"/>
        <w:jc w:val="both"/>
        <w:rPr>
          <w:iCs/>
          <w:lang w:val="uk-UA"/>
        </w:rPr>
      </w:pPr>
      <w:r w:rsidRPr="00471426">
        <w:rPr>
          <w:iCs/>
          <w:lang w:val="uk-UA"/>
        </w:rPr>
        <w:t>Зображення земної поверхні на малюнку, плані, карті, глобусі,</w:t>
      </w:r>
      <w:r>
        <w:rPr>
          <w:iCs/>
          <w:lang w:val="uk-UA"/>
        </w:rPr>
        <w:t xml:space="preserve"> </w:t>
      </w:r>
      <w:proofErr w:type="spellStart"/>
      <w:r w:rsidRPr="00471426">
        <w:rPr>
          <w:iCs/>
          <w:lang w:val="uk-UA"/>
        </w:rPr>
        <w:t>аерофотознімку</w:t>
      </w:r>
      <w:proofErr w:type="spellEnd"/>
      <w:r w:rsidRPr="00471426">
        <w:rPr>
          <w:iCs/>
          <w:lang w:val="uk-UA"/>
        </w:rPr>
        <w:t xml:space="preserve"> та космічному знімку. Поняття «план місцевості», «географічна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карта», «топографічна карта», «азимут».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Легенда карт. Види масштабу.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Класифікація карт.</w:t>
      </w:r>
      <w:r w:rsidRPr="00471426">
        <w:t xml:space="preserve"> </w:t>
      </w:r>
      <w:r w:rsidRPr="00471426">
        <w:rPr>
          <w:iCs/>
          <w:lang w:val="uk-UA"/>
        </w:rPr>
        <w:t>Орієнтування на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місцевості за місцевими ознаками. Значення карт у житті людини.</w:t>
      </w:r>
      <w:r>
        <w:rPr>
          <w:iCs/>
          <w:lang w:val="uk-UA"/>
        </w:rPr>
        <w:t xml:space="preserve"> </w:t>
      </w:r>
    </w:p>
    <w:p w:rsidR="00E40470" w:rsidRPr="00471426" w:rsidRDefault="00E40470" w:rsidP="00E40470">
      <w:pPr>
        <w:pStyle w:val="Default"/>
        <w:tabs>
          <w:tab w:val="left" w:pos="3288"/>
        </w:tabs>
        <w:ind w:firstLine="567"/>
        <w:jc w:val="both"/>
        <w:rPr>
          <w:iCs/>
          <w:lang w:val="uk-UA"/>
        </w:rPr>
      </w:pPr>
    </w:p>
    <w:p w:rsidR="00E40470" w:rsidRPr="00471426" w:rsidRDefault="00E40470" w:rsidP="00E40470">
      <w:pPr>
        <w:pStyle w:val="Default"/>
        <w:tabs>
          <w:tab w:val="left" w:pos="3288"/>
        </w:tabs>
        <w:ind w:firstLine="567"/>
        <w:jc w:val="both"/>
        <w:rPr>
          <w:b/>
          <w:bCs/>
          <w:iCs/>
          <w:lang w:val="uk-UA"/>
        </w:rPr>
      </w:pPr>
      <w:r w:rsidRPr="00471426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3</w:t>
      </w:r>
      <w:r w:rsidRPr="00471426">
        <w:rPr>
          <w:b/>
          <w:bCs/>
          <w:iCs/>
          <w:lang w:val="uk-UA"/>
        </w:rPr>
        <w:t>. Літосфера та рельєф</w:t>
      </w:r>
      <w:r w:rsidRPr="00471426">
        <w:rPr>
          <w:b/>
          <w:bCs/>
          <w:iCs/>
          <w:lang w:val="uk-UA"/>
        </w:rPr>
        <w:tab/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C62D69">
        <w:rPr>
          <w:lang w:val="uk-UA"/>
        </w:rPr>
        <w:t>Внутрішня будова Землі. Поняття «земна кора», «літосфера», «літосферна</w:t>
      </w:r>
      <w:r>
        <w:rPr>
          <w:lang w:val="uk-UA"/>
        </w:rPr>
        <w:t xml:space="preserve"> </w:t>
      </w:r>
      <w:r w:rsidRPr="00C62D69">
        <w:rPr>
          <w:lang w:val="uk-UA"/>
        </w:rPr>
        <w:t>плита», «тектонічні структури», будова та типи земної кори</w:t>
      </w:r>
      <w:r>
        <w:rPr>
          <w:lang w:val="uk-UA"/>
        </w:rPr>
        <w:t xml:space="preserve">. </w:t>
      </w:r>
      <w:r w:rsidRPr="00C62D69">
        <w:rPr>
          <w:lang w:val="uk-UA"/>
        </w:rPr>
        <w:t>Внутрішні процеси в літосфері. Рухи літосферних</w:t>
      </w:r>
      <w:r>
        <w:rPr>
          <w:lang w:val="uk-UA"/>
        </w:rPr>
        <w:t xml:space="preserve"> </w:t>
      </w:r>
      <w:r w:rsidRPr="00C62D69">
        <w:rPr>
          <w:lang w:val="uk-UA"/>
        </w:rPr>
        <w:t>плит. Походження материків і океанів. Вулкани та землетруси, райони їх</w:t>
      </w:r>
      <w:r>
        <w:rPr>
          <w:lang w:val="uk-UA"/>
        </w:rPr>
        <w:t xml:space="preserve"> </w:t>
      </w:r>
      <w:r w:rsidRPr="00C62D69">
        <w:rPr>
          <w:lang w:val="uk-UA"/>
        </w:rPr>
        <w:lastRenderedPageBreak/>
        <w:t xml:space="preserve">поширення. </w:t>
      </w:r>
      <w:r>
        <w:rPr>
          <w:lang w:val="uk-UA"/>
        </w:rPr>
        <w:t>Поняття рельєф. Типи рельєфу земної поверхні: рівнини, низовини, плоскогір</w:t>
      </w:r>
      <w:r w:rsidRPr="00C834BA">
        <w:rPr>
          <w:lang w:val="uk-UA"/>
        </w:rPr>
        <w:t>'</w:t>
      </w:r>
      <w:r>
        <w:rPr>
          <w:lang w:val="uk-UA"/>
        </w:rPr>
        <w:t>я, гори, нагір</w:t>
      </w:r>
      <w:r w:rsidRPr="00C834BA">
        <w:rPr>
          <w:lang w:val="uk-UA"/>
        </w:rPr>
        <w:t>'</w:t>
      </w:r>
      <w:r>
        <w:rPr>
          <w:lang w:val="uk-UA"/>
        </w:rPr>
        <w:t xml:space="preserve">я. </w:t>
      </w:r>
      <w:r w:rsidRPr="00C62D69">
        <w:rPr>
          <w:lang w:val="uk-UA"/>
        </w:rPr>
        <w:t>Зовнішні сили, що змінюють земну поверхню. Корисні копалини їх</w:t>
      </w:r>
      <w:r>
        <w:rPr>
          <w:lang w:val="uk-UA"/>
        </w:rPr>
        <w:t xml:space="preserve"> </w:t>
      </w:r>
      <w:r w:rsidRPr="00C62D69">
        <w:rPr>
          <w:lang w:val="uk-UA"/>
        </w:rPr>
        <w:t>класифікація за походженням. Основні форми земної поверхні: гори і рівнини.</w:t>
      </w:r>
      <w:r>
        <w:rPr>
          <w:lang w:val="uk-UA"/>
        </w:rPr>
        <w:t xml:space="preserve"> </w:t>
      </w:r>
      <w:r w:rsidRPr="00C62D69">
        <w:rPr>
          <w:lang w:val="uk-UA"/>
        </w:rPr>
        <w:t>Рельєф дна Світового океану. Значення рельєфу в господарській діяльності</w:t>
      </w:r>
      <w:r>
        <w:rPr>
          <w:lang w:val="uk-UA"/>
        </w:rPr>
        <w:t xml:space="preserve"> </w:t>
      </w:r>
      <w:r w:rsidRPr="00C62D69">
        <w:rPr>
          <w:lang w:val="uk-UA"/>
        </w:rPr>
        <w:t>людини та вплив діяльності людини на рельєф.</w:t>
      </w:r>
    </w:p>
    <w:p w:rsidR="00E40470" w:rsidRPr="00676E46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8173C9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8173C9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4</w:t>
      </w:r>
      <w:r w:rsidRPr="008173C9">
        <w:rPr>
          <w:b/>
          <w:bCs/>
          <w:iCs/>
          <w:lang w:val="uk-UA"/>
        </w:rPr>
        <w:t>. Атмосфера та клімат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8173C9">
        <w:rPr>
          <w:lang w:val="uk-UA"/>
        </w:rPr>
        <w:t>Поняття «атмосфера», її склад та будова, значення. Сонячна радіація та її</w:t>
      </w:r>
      <w:r>
        <w:rPr>
          <w:lang w:val="uk-UA"/>
        </w:rPr>
        <w:t xml:space="preserve"> </w:t>
      </w:r>
      <w:r w:rsidRPr="008173C9">
        <w:rPr>
          <w:lang w:val="uk-UA"/>
        </w:rPr>
        <w:t>розподіл в атмосфері й на земній поверхні. Теплові пояси та їх межі (тропіки і</w:t>
      </w:r>
      <w:r>
        <w:rPr>
          <w:lang w:val="uk-UA"/>
        </w:rPr>
        <w:t xml:space="preserve"> </w:t>
      </w:r>
      <w:r w:rsidRPr="008173C9">
        <w:rPr>
          <w:lang w:val="uk-UA"/>
        </w:rPr>
        <w:t>полярні кола). Температура земної поверхні та повітря, її зміни з висотою і</w:t>
      </w:r>
      <w:r>
        <w:rPr>
          <w:lang w:val="uk-UA"/>
        </w:rPr>
        <w:t xml:space="preserve"> </w:t>
      </w:r>
      <w:r w:rsidRPr="008173C9">
        <w:rPr>
          <w:lang w:val="uk-UA"/>
        </w:rPr>
        <w:t>розподіл залежно від кута падіння сонячних променів. Атмосферний тиск його</w:t>
      </w:r>
      <w:r>
        <w:rPr>
          <w:lang w:val="uk-UA"/>
        </w:rPr>
        <w:t xml:space="preserve"> </w:t>
      </w:r>
      <w:r w:rsidRPr="008173C9">
        <w:rPr>
          <w:lang w:val="uk-UA"/>
        </w:rPr>
        <w:t>вимірювання. Постійні вітри. Циклони й антициклони. Сезонні та місцеві вітри.</w:t>
      </w:r>
      <w:r>
        <w:rPr>
          <w:lang w:val="uk-UA"/>
        </w:rPr>
        <w:t xml:space="preserve"> </w:t>
      </w:r>
      <w:r w:rsidRPr="008173C9">
        <w:rPr>
          <w:lang w:val="uk-UA"/>
        </w:rPr>
        <w:t>Вода в атмосфері.</w:t>
      </w:r>
      <w:r>
        <w:rPr>
          <w:lang w:val="uk-UA"/>
        </w:rPr>
        <w:t xml:space="preserve"> </w:t>
      </w:r>
      <w:r w:rsidRPr="007D17DE">
        <w:rPr>
          <w:lang w:val="uk-UA"/>
        </w:rPr>
        <w:t>Вологість повітря. Хмари.</w:t>
      </w:r>
      <w:r w:rsidRPr="007D17DE">
        <w:t xml:space="preserve"> </w:t>
      </w:r>
      <w:r w:rsidRPr="007D17DE">
        <w:rPr>
          <w:lang w:val="uk-UA"/>
        </w:rPr>
        <w:t>Поняття «клімат». Кліматичні пояси та області.</w:t>
      </w:r>
      <w:r w:rsidRPr="007D17DE">
        <w:t xml:space="preserve"> </w:t>
      </w:r>
      <w:r w:rsidRPr="007D17DE">
        <w:rPr>
          <w:lang w:val="uk-UA"/>
        </w:rPr>
        <w:t>Спостереження за погодою та її прогнозування. Вплив клімату та</w:t>
      </w:r>
      <w:r>
        <w:rPr>
          <w:lang w:val="uk-UA"/>
        </w:rPr>
        <w:t xml:space="preserve"> </w:t>
      </w:r>
      <w:r w:rsidRPr="007D17DE">
        <w:rPr>
          <w:lang w:val="uk-UA"/>
        </w:rPr>
        <w:t>погоди на господарську діяльність.</w:t>
      </w:r>
      <w:r w:rsidRPr="007D17DE">
        <w:rPr>
          <w:lang w:val="uk-UA"/>
        </w:rPr>
        <w:cr/>
      </w:r>
    </w:p>
    <w:p w:rsidR="00E40470" w:rsidRPr="00A95035" w:rsidRDefault="00E40470" w:rsidP="00E40470">
      <w:pPr>
        <w:pStyle w:val="Default"/>
        <w:ind w:firstLine="567"/>
        <w:jc w:val="both"/>
        <w:rPr>
          <w:b/>
          <w:bCs/>
          <w:lang w:val="uk-UA"/>
        </w:rPr>
      </w:pPr>
      <w:r w:rsidRPr="00A95035">
        <w:rPr>
          <w:b/>
          <w:bCs/>
          <w:lang w:val="uk-UA"/>
        </w:rPr>
        <w:t xml:space="preserve">Тема </w:t>
      </w:r>
      <w:r>
        <w:rPr>
          <w:b/>
          <w:bCs/>
          <w:lang w:val="uk-UA"/>
        </w:rPr>
        <w:t>5</w:t>
      </w:r>
      <w:r w:rsidRPr="00A95035">
        <w:rPr>
          <w:b/>
          <w:bCs/>
          <w:lang w:val="uk-UA"/>
        </w:rPr>
        <w:t>. Гідросфера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A95035">
        <w:rPr>
          <w:lang w:val="uk-UA"/>
        </w:rPr>
        <w:t>Поняття «гідросфера» та її основні частини. Світовий океан та його</w:t>
      </w:r>
      <w:r>
        <w:rPr>
          <w:lang w:val="uk-UA"/>
        </w:rPr>
        <w:t xml:space="preserve"> </w:t>
      </w:r>
      <w:r w:rsidRPr="00A95035">
        <w:rPr>
          <w:lang w:val="uk-UA"/>
        </w:rPr>
        <w:t>частини: океани, моря, затоки, протоки. Суходіл в океані. Властивості вод</w:t>
      </w:r>
      <w:r>
        <w:rPr>
          <w:lang w:val="uk-UA"/>
        </w:rPr>
        <w:t xml:space="preserve"> </w:t>
      </w:r>
      <w:r w:rsidRPr="00A95035">
        <w:rPr>
          <w:lang w:val="uk-UA"/>
        </w:rPr>
        <w:t>Світового океану та причини її неоднорідності. Водні маси. Рух води в</w:t>
      </w:r>
      <w:r>
        <w:rPr>
          <w:lang w:val="uk-UA"/>
        </w:rPr>
        <w:t xml:space="preserve"> </w:t>
      </w:r>
      <w:r w:rsidRPr="00A95035">
        <w:rPr>
          <w:lang w:val="uk-UA"/>
        </w:rPr>
        <w:t>Світовому океані. Морські течії. Води суходолу. Річка та її частини.</w:t>
      </w:r>
      <w:r>
        <w:rPr>
          <w:lang w:val="uk-UA"/>
        </w:rPr>
        <w:t xml:space="preserve"> </w:t>
      </w:r>
      <w:r w:rsidRPr="00A95035">
        <w:rPr>
          <w:lang w:val="uk-UA"/>
        </w:rPr>
        <w:t>Живлення та режим річок. Озера, їх</w:t>
      </w:r>
      <w:r>
        <w:rPr>
          <w:lang w:val="uk-UA"/>
        </w:rPr>
        <w:t xml:space="preserve"> </w:t>
      </w:r>
      <w:r w:rsidRPr="00A95035">
        <w:rPr>
          <w:lang w:val="uk-UA"/>
        </w:rPr>
        <w:t>походження. Болота. Льодовики, багаторічна мерзлота. Підземні води.</w:t>
      </w:r>
      <w:r>
        <w:rPr>
          <w:lang w:val="uk-UA"/>
        </w:rPr>
        <w:t xml:space="preserve"> </w:t>
      </w:r>
      <w:r w:rsidRPr="00A95035">
        <w:rPr>
          <w:lang w:val="uk-UA"/>
        </w:rPr>
        <w:t>Джерела. Штучні водойми. Використання Світового океану та вод суходолу</w:t>
      </w:r>
      <w:r>
        <w:rPr>
          <w:lang w:val="uk-UA"/>
        </w:rPr>
        <w:t xml:space="preserve"> </w:t>
      </w:r>
      <w:r w:rsidRPr="00A95035">
        <w:rPr>
          <w:lang w:val="uk-UA"/>
        </w:rPr>
        <w:t>в господарській діяльності людини.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97250B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97250B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6</w:t>
      </w:r>
      <w:r w:rsidRPr="0097250B">
        <w:rPr>
          <w:b/>
          <w:bCs/>
          <w:iCs/>
          <w:lang w:val="uk-UA"/>
        </w:rPr>
        <w:t>. Біосфера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97250B">
        <w:rPr>
          <w:lang w:val="uk-UA"/>
        </w:rPr>
        <w:t>Поняття «біосфера», її складові та межі. Ґрунти, їхні властивості та</w:t>
      </w:r>
      <w:r>
        <w:rPr>
          <w:lang w:val="uk-UA"/>
        </w:rPr>
        <w:t xml:space="preserve"> </w:t>
      </w:r>
      <w:r w:rsidRPr="0097250B">
        <w:rPr>
          <w:lang w:val="uk-UA"/>
        </w:rPr>
        <w:t>відмінності. Рослинність суходолу і океану. Тваринний світ суходолу і океану.</w:t>
      </w:r>
      <w:r>
        <w:rPr>
          <w:lang w:val="uk-UA"/>
        </w:rPr>
        <w:t xml:space="preserve"> </w:t>
      </w:r>
      <w:r w:rsidRPr="0097250B">
        <w:rPr>
          <w:lang w:val="uk-UA"/>
        </w:rPr>
        <w:t>Вплив біосфери на інші оболонки. Вплив людини на біосферу. Охорона</w:t>
      </w:r>
      <w:r>
        <w:rPr>
          <w:lang w:val="uk-UA"/>
        </w:rPr>
        <w:t xml:space="preserve"> </w:t>
      </w:r>
      <w:r w:rsidRPr="0097250B">
        <w:rPr>
          <w:lang w:val="uk-UA"/>
        </w:rPr>
        <w:t>біосфери.</w:t>
      </w:r>
    </w:p>
    <w:p w:rsidR="00E40470" w:rsidRPr="00676E46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630677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630677">
        <w:rPr>
          <w:b/>
          <w:bCs/>
          <w:iCs/>
          <w:lang w:val="uk-UA"/>
        </w:rPr>
        <w:t>Тема 7. Географічна оболонка Загальні закономірності природи Землі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630677">
        <w:rPr>
          <w:lang w:val="uk-UA"/>
        </w:rPr>
        <w:t>Поняття «географічна оболонка». Загальні закономірності географічної</w:t>
      </w:r>
      <w:r>
        <w:rPr>
          <w:lang w:val="uk-UA"/>
        </w:rPr>
        <w:t xml:space="preserve"> </w:t>
      </w:r>
      <w:r w:rsidRPr="00630677">
        <w:rPr>
          <w:lang w:val="uk-UA"/>
        </w:rPr>
        <w:t>оболонки: цілісність, кругообіг речовин та енергії, ритмічність,</w:t>
      </w:r>
      <w:r>
        <w:rPr>
          <w:lang w:val="uk-UA"/>
        </w:rPr>
        <w:t xml:space="preserve"> </w:t>
      </w:r>
      <w:r w:rsidRPr="00630677">
        <w:rPr>
          <w:lang w:val="uk-UA"/>
        </w:rPr>
        <w:t>комплексність. Зональні та азональні природні комплекси. Зміна природних</w:t>
      </w:r>
      <w:r>
        <w:rPr>
          <w:lang w:val="uk-UA"/>
        </w:rPr>
        <w:t xml:space="preserve"> </w:t>
      </w:r>
      <w:r w:rsidRPr="00630677">
        <w:rPr>
          <w:lang w:val="uk-UA"/>
        </w:rPr>
        <w:t>комплексів під впливом господарської діяльності людини.</w:t>
      </w:r>
      <w:r w:rsidRPr="00630677">
        <w:rPr>
          <w:lang w:val="uk-UA"/>
        </w:rPr>
        <w:cr/>
      </w:r>
    </w:p>
    <w:p w:rsidR="00E40470" w:rsidRDefault="00E40470" w:rsidP="00E40470">
      <w:pPr>
        <w:pStyle w:val="Default"/>
        <w:jc w:val="center"/>
        <w:rPr>
          <w:b/>
          <w:lang w:val="uk-UA"/>
        </w:rPr>
      </w:pPr>
      <w:r w:rsidRPr="00D97178">
        <w:rPr>
          <w:b/>
          <w:lang w:val="uk-UA"/>
        </w:rPr>
        <w:t>Розділ ІІ</w:t>
      </w:r>
      <w:r w:rsidR="000231DC">
        <w:rPr>
          <w:b/>
          <w:lang w:val="uk-UA"/>
        </w:rPr>
        <w:t>.</w:t>
      </w:r>
      <w:r w:rsidRPr="00D97178">
        <w:rPr>
          <w:b/>
          <w:lang w:val="uk-UA"/>
        </w:rPr>
        <w:t xml:space="preserve"> Географія материків та океанів</w:t>
      </w:r>
    </w:p>
    <w:p w:rsidR="00E40470" w:rsidRPr="00676E46" w:rsidRDefault="00E40470" w:rsidP="00E40470">
      <w:pPr>
        <w:pStyle w:val="Default"/>
        <w:jc w:val="center"/>
        <w:rPr>
          <w:lang w:val="uk-UA"/>
        </w:rPr>
      </w:pPr>
    </w:p>
    <w:p w:rsidR="00E40470" w:rsidRPr="00D97178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D97178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8</w:t>
      </w:r>
      <w:r w:rsidRPr="00D97178">
        <w:rPr>
          <w:b/>
          <w:bCs/>
          <w:iCs/>
          <w:lang w:val="uk-UA"/>
        </w:rPr>
        <w:t xml:space="preserve">. Фізико-географічний огляд континентів та материків: Євразія, Африка, Північна Америка, Південна Америка, Австралія, Антарктида 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D97178">
        <w:rPr>
          <w:lang w:val="uk-UA"/>
        </w:rPr>
        <w:t>План географічної характеристики материка. Особливості фізико</w:t>
      </w:r>
      <w:r w:rsidR="000A6273">
        <w:rPr>
          <w:lang w:val="uk-UA"/>
        </w:rPr>
        <w:t>-</w:t>
      </w:r>
      <w:r w:rsidRPr="00D97178">
        <w:rPr>
          <w:lang w:val="uk-UA"/>
        </w:rPr>
        <w:t>географічного положення. Основні елементи берегової лінії. Дослідження та</w:t>
      </w:r>
      <w:r>
        <w:rPr>
          <w:lang w:val="uk-UA"/>
        </w:rPr>
        <w:t xml:space="preserve"> </w:t>
      </w:r>
      <w:r w:rsidRPr="00D97178">
        <w:rPr>
          <w:lang w:val="uk-UA"/>
        </w:rPr>
        <w:t>освоєння. Геологічна будова. Основні форми рельєфу материка. Корисні</w:t>
      </w:r>
      <w:r>
        <w:rPr>
          <w:lang w:val="uk-UA"/>
        </w:rPr>
        <w:t xml:space="preserve"> </w:t>
      </w:r>
      <w:r w:rsidRPr="00D97178">
        <w:rPr>
          <w:lang w:val="uk-UA"/>
        </w:rPr>
        <w:t>копалини та закономірності їх розміщення на материку. Загальні особливості</w:t>
      </w:r>
      <w:r>
        <w:rPr>
          <w:lang w:val="uk-UA"/>
        </w:rPr>
        <w:t xml:space="preserve"> </w:t>
      </w:r>
      <w:r w:rsidRPr="00D97178">
        <w:rPr>
          <w:lang w:val="uk-UA"/>
        </w:rPr>
        <w:t>клімату. Кліматичні пояси і типи клімату. Води суходолу: головні річкові</w:t>
      </w:r>
      <w:r>
        <w:rPr>
          <w:lang w:val="uk-UA"/>
        </w:rPr>
        <w:t xml:space="preserve"> </w:t>
      </w:r>
      <w:r w:rsidRPr="00D97178">
        <w:rPr>
          <w:lang w:val="uk-UA"/>
        </w:rPr>
        <w:t>системи, озера, басейни підземних вод, їх гідрологічні особливості. Природні</w:t>
      </w:r>
      <w:r>
        <w:rPr>
          <w:lang w:val="uk-UA"/>
        </w:rPr>
        <w:t xml:space="preserve"> </w:t>
      </w:r>
      <w:r w:rsidRPr="00D97178">
        <w:rPr>
          <w:lang w:val="uk-UA"/>
        </w:rPr>
        <w:t>зони та закономірності їх розміщення. Особливості ґрунтового, рослинного</w:t>
      </w:r>
      <w:r>
        <w:rPr>
          <w:lang w:val="uk-UA"/>
        </w:rPr>
        <w:t xml:space="preserve"> </w:t>
      </w:r>
      <w:r w:rsidRPr="00D97178">
        <w:rPr>
          <w:lang w:val="uk-UA"/>
        </w:rPr>
        <w:t>покриву та тваринного світу. Найбільші національні парки. Населення.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Default="00E40470" w:rsidP="00E40470">
      <w:pPr>
        <w:pStyle w:val="Default"/>
        <w:jc w:val="center"/>
        <w:rPr>
          <w:b/>
          <w:bCs/>
          <w:iCs/>
          <w:lang w:val="uk-UA"/>
        </w:rPr>
      </w:pPr>
      <w:r w:rsidRPr="00237102">
        <w:rPr>
          <w:b/>
          <w:bCs/>
          <w:iCs/>
          <w:lang w:val="uk-UA"/>
        </w:rPr>
        <w:t>Розділ ІІІ</w:t>
      </w:r>
      <w:r w:rsidR="000231DC">
        <w:rPr>
          <w:b/>
          <w:bCs/>
          <w:iCs/>
          <w:lang w:val="uk-UA"/>
        </w:rPr>
        <w:t>.</w:t>
      </w:r>
      <w:r w:rsidRPr="00237102">
        <w:rPr>
          <w:b/>
          <w:bCs/>
          <w:iCs/>
          <w:lang w:val="uk-UA"/>
        </w:rPr>
        <w:t xml:space="preserve"> Географія України</w:t>
      </w:r>
    </w:p>
    <w:p w:rsidR="00E40470" w:rsidRPr="00237102" w:rsidRDefault="00E40470" w:rsidP="00E40470">
      <w:pPr>
        <w:pStyle w:val="Default"/>
        <w:jc w:val="center"/>
        <w:rPr>
          <w:b/>
          <w:bCs/>
          <w:iCs/>
          <w:lang w:val="uk-UA"/>
        </w:rPr>
      </w:pPr>
    </w:p>
    <w:p w:rsidR="00E40470" w:rsidRPr="00237102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237102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9</w:t>
      </w:r>
      <w:r w:rsidRPr="00237102">
        <w:rPr>
          <w:b/>
          <w:bCs/>
          <w:iCs/>
          <w:lang w:val="uk-UA"/>
        </w:rPr>
        <w:t>. Україна та її географічні дослідження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237102">
        <w:rPr>
          <w:lang w:val="uk-UA"/>
        </w:rPr>
        <w:t>Формування території, сучасні розміри, адміністративно-територіальний</w:t>
      </w:r>
      <w:r>
        <w:rPr>
          <w:lang w:val="uk-UA"/>
        </w:rPr>
        <w:t xml:space="preserve"> </w:t>
      </w:r>
      <w:r w:rsidRPr="00237102">
        <w:rPr>
          <w:lang w:val="uk-UA"/>
        </w:rPr>
        <w:t>поділ. Географічне положення, кордони, розташування території України стосовно годинних поясів. Місце України на політичній та економічній</w:t>
      </w:r>
      <w:r>
        <w:rPr>
          <w:lang w:val="uk-UA"/>
        </w:rPr>
        <w:t xml:space="preserve"> </w:t>
      </w:r>
      <w:r w:rsidRPr="00237102">
        <w:rPr>
          <w:lang w:val="uk-UA"/>
        </w:rPr>
        <w:t>карті світу. Господарська оцінка економіко-географічного положення.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AE7EAD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AE7EAD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0</w:t>
      </w:r>
      <w:r w:rsidRPr="00AE7EAD">
        <w:rPr>
          <w:b/>
          <w:bCs/>
          <w:iCs/>
          <w:lang w:val="uk-UA"/>
        </w:rPr>
        <w:t>. Рельєф, тектонічна, геологічна будова, мінеральні ресурси України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AE7EAD">
        <w:rPr>
          <w:lang w:val="uk-UA"/>
        </w:rPr>
        <w:t>Основні риси рельєфу: низовини, височини, гори. Особливості</w:t>
      </w:r>
      <w:r>
        <w:rPr>
          <w:lang w:val="uk-UA"/>
        </w:rPr>
        <w:t xml:space="preserve"> </w:t>
      </w:r>
      <w:r w:rsidRPr="00AE7EAD">
        <w:rPr>
          <w:lang w:val="uk-UA"/>
        </w:rPr>
        <w:t>геологічної будови території України. Геоморфологічна будова і основні форми</w:t>
      </w:r>
      <w:r>
        <w:rPr>
          <w:lang w:val="uk-UA"/>
        </w:rPr>
        <w:t xml:space="preserve"> </w:t>
      </w:r>
      <w:r w:rsidRPr="00AE7EAD">
        <w:rPr>
          <w:lang w:val="uk-UA"/>
        </w:rPr>
        <w:t>рельєфу. Закономірності поширення, характеристика і господарська оцінка</w:t>
      </w:r>
      <w:r>
        <w:rPr>
          <w:lang w:val="uk-UA"/>
        </w:rPr>
        <w:t xml:space="preserve"> </w:t>
      </w:r>
      <w:r w:rsidRPr="00AE7EAD">
        <w:rPr>
          <w:lang w:val="uk-UA"/>
        </w:rPr>
        <w:t>паливних, рудних і нерудних корисних копалин.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AE7EAD" w:rsidRDefault="00E40470" w:rsidP="00E40470">
      <w:pPr>
        <w:pStyle w:val="Default"/>
        <w:ind w:firstLine="567"/>
        <w:jc w:val="both"/>
        <w:rPr>
          <w:b/>
          <w:bCs/>
          <w:lang w:val="uk-UA"/>
        </w:rPr>
      </w:pPr>
      <w:r w:rsidRPr="00AE7EAD">
        <w:rPr>
          <w:b/>
          <w:bCs/>
          <w:lang w:val="uk-UA"/>
        </w:rPr>
        <w:t>Тема 1</w:t>
      </w:r>
      <w:r>
        <w:rPr>
          <w:b/>
          <w:bCs/>
          <w:lang w:val="uk-UA"/>
        </w:rPr>
        <w:t>1</w:t>
      </w:r>
      <w:r w:rsidRPr="00AE7EAD">
        <w:rPr>
          <w:b/>
          <w:bCs/>
          <w:lang w:val="uk-UA"/>
        </w:rPr>
        <w:t xml:space="preserve">. Клімат і кліматичні ресурси України 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AE7EAD">
        <w:rPr>
          <w:lang w:val="uk-UA"/>
        </w:rPr>
        <w:t xml:space="preserve">Основні </w:t>
      </w:r>
      <w:proofErr w:type="spellStart"/>
      <w:r w:rsidRPr="00AE7EAD">
        <w:rPr>
          <w:lang w:val="uk-UA"/>
        </w:rPr>
        <w:t>кліматотворні</w:t>
      </w:r>
      <w:proofErr w:type="spellEnd"/>
      <w:r w:rsidRPr="00AE7EAD">
        <w:rPr>
          <w:lang w:val="uk-UA"/>
        </w:rPr>
        <w:t xml:space="preserve"> чинники. Загальні риси клімату. Типи повітряних</w:t>
      </w:r>
      <w:r>
        <w:rPr>
          <w:lang w:val="uk-UA"/>
        </w:rPr>
        <w:t xml:space="preserve"> </w:t>
      </w:r>
      <w:r w:rsidRPr="00AE7EAD">
        <w:rPr>
          <w:lang w:val="uk-UA"/>
        </w:rPr>
        <w:t>мас. Розподіл температур повітря і опадів на території України. Основні</w:t>
      </w:r>
      <w:r>
        <w:rPr>
          <w:lang w:val="uk-UA"/>
        </w:rPr>
        <w:t xml:space="preserve"> </w:t>
      </w:r>
      <w:r w:rsidRPr="00AE7EAD">
        <w:rPr>
          <w:lang w:val="uk-UA"/>
        </w:rPr>
        <w:t>кліматичні показники. Несприятливі погодні явища. Енергетичні кліматичні</w:t>
      </w:r>
      <w:r>
        <w:rPr>
          <w:lang w:val="uk-UA"/>
        </w:rPr>
        <w:t xml:space="preserve"> </w:t>
      </w:r>
      <w:r w:rsidRPr="00AE7EAD">
        <w:rPr>
          <w:lang w:val="uk-UA"/>
        </w:rPr>
        <w:t xml:space="preserve">ресурси. Прогноз погоди. 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AE7EAD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AE7EAD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2</w:t>
      </w:r>
      <w:r w:rsidRPr="00AE7EAD">
        <w:rPr>
          <w:b/>
          <w:bCs/>
          <w:iCs/>
          <w:lang w:val="uk-UA"/>
        </w:rPr>
        <w:t>. Внутрішні води України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AE7EAD">
        <w:rPr>
          <w:lang w:val="uk-UA"/>
        </w:rPr>
        <w:t>Загальні гідрографічні особливості території України. Поверхневі води,</w:t>
      </w:r>
      <w:r>
        <w:rPr>
          <w:lang w:val="uk-UA"/>
        </w:rPr>
        <w:t xml:space="preserve"> </w:t>
      </w:r>
      <w:r w:rsidRPr="00AE7EAD">
        <w:rPr>
          <w:lang w:val="uk-UA"/>
        </w:rPr>
        <w:t>особливості їх формування і розподілу. Основні річки, річкові басейни. Канали.</w:t>
      </w:r>
      <w:r>
        <w:rPr>
          <w:lang w:val="uk-UA"/>
        </w:rPr>
        <w:t xml:space="preserve"> </w:t>
      </w:r>
      <w:r w:rsidRPr="00AE7EAD">
        <w:rPr>
          <w:lang w:val="uk-UA"/>
        </w:rPr>
        <w:t>Озера і водосховища. Підземні води. Болота, їх типи і поширення. Водний</w:t>
      </w:r>
      <w:r>
        <w:rPr>
          <w:lang w:val="uk-UA"/>
        </w:rPr>
        <w:t xml:space="preserve"> </w:t>
      </w:r>
      <w:r w:rsidRPr="00AE7EAD">
        <w:rPr>
          <w:lang w:val="uk-UA"/>
        </w:rPr>
        <w:t>баланс і водні ресурси України, шляхи їх раціонального використання і</w:t>
      </w:r>
      <w:r>
        <w:rPr>
          <w:lang w:val="uk-UA"/>
        </w:rPr>
        <w:t xml:space="preserve"> </w:t>
      </w:r>
      <w:r w:rsidRPr="00AE7EAD">
        <w:rPr>
          <w:lang w:val="uk-UA"/>
        </w:rPr>
        <w:t xml:space="preserve">охорона. 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152EEE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152EEE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3</w:t>
      </w:r>
      <w:r w:rsidRPr="00152EEE">
        <w:rPr>
          <w:b/>
          <w:bCs/>
          <w:iCs/>
          <w:lang w:val="uk-UA"/>
        </w:rPr>
        <w:t>. Ґрунтовий покрив, земельні ресурси України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152EEE">
        <w:rPr>
          <w:lang w:val="uk-UA"/>
        </w:rPr>
        <w:t>Умови ґрунтоутворення, основні генетичні типи ґрунтів, закономірності</w:t>
      </w:r>
      <w:r>
        <w:rPr>
          <w:lang w:val="uk-UA"/>
        </w:rPr>
        <w:t xml:space="preserve"> </w:t>
      </w:r>
      <w:r w:rsidRPr="00152EEE">
        <w:rPr>
          <w:lang w:val="uk-UA"/>
        </w:rPr>
        <w:t>їх поширення. Карта ґрунтів. Господарське використання ґрунтів. Земельні</w:t>
      </w:r>
      <w:r>
        <w:rPr>
          <w:lang w:val="uk-UA"/>
        </w:rPr>
        <w:t xml:space="preserve"> </w:t>
      </w:r>
      <w:r w:rsidRPr="00152EEE">
        <w:rPr>
          <w:lang w:val="uk-UA"/>
        </w:rPr>
        <w:t xml:space="preserve">ресурси України. Охорона земельних ресурсів. 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EA64FD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EA64FD">
        <w:rPr>
          <w:b/>
          <w:bCs/>
          <w:iCs/>
          <w:lang w:val="uk-UA"/>
        </w:rPr>
        <w:t>Тема 14. Рослинн</w:t>
      </w:r>
      <w:r>
        <w:rPr>
          <w:b/>
          <w:bCs/>
          <w:iCs/>
          <w:lang w:val="uk-UA"/>
        </w:rPr>
        <w:t>ий</w:t>
      </w:r>
      <w:r w:rsidRPr="00EA64FD">
        <w:rPr>
          <w:b/>
          <w:bCs/>
          <w:iCs/>
          <w:lang w:val="uk-UA"/>
        </w:rPr>
        <w:t xml:space="preserve"> і тваринний світ України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EA64FD">
        <w:rPr>
          <w:lang w:val="uk-UA"/>
        </w:rPr>
        <w:t>Різноманітність видового складу, закономірності поширення рослинності.</w:t>
      </w:r>
      <w:r>
        <w:rPr>
          <w:lang w:val="uk-UA"/>
        </w:rPr>
        <w:t xml:space="preserve"> </w:t>
      </w:r>
      <w:r w:rsidRPr="00EA64FD">
        <w:rPr>
          <w:lang w:val="uk-UA"/>
        </w:rPr>
        <w:t>Рослинні комплекси лісів, степів, луків, боліт. Різноманітність видового складу</w:t>
      </w:r>
      <w:r>
        <w:rPr>
          <w:lang w:val="uk-UA"/>
        </w:rPr>
        <w:t xml:space="preserve"> </w:t>
      </w:r>
      <w:r w:rsidRPr="00EA64FD">
        <w:rPr>
          <w:lang w:val="uk-UA"/>
        </w:rPr>
        <w:t>тварин. Фауністичні комплекси лісової, лісостепової, степової зон, Українських</w:t>
      </w:r>
      <w:r>
        <w:rPr>
          <w:lang w:val="uk-UA"/>
        </w:rPr>
        <w:t xml:space="preserve"> </w:t>
      </w:r>
      <w:r w:rsidRPr="00EA64FD">
        <w:rPr>
          <w:lang w:val="uk-UA"/>
        </w:rPr>
        <w:t>Карпат і Кримських гір. Несприятливі фізико-географічні явища і процеси.</w:t>
      </w:r>
    </w:p>
    <w:p w:rsidR="00E40470" w:rsidRPr="00676E46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B369B2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B369B2">
        <w:rPr>
          <w:b/>
          <w:bCs/>
          <w:iCs/>
          <w:lang w:val="uk-UA"/>
        </w:rPr>
        <w:t>Тема 15. Природні комплекси України і фізико-географічне районування України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B369B2">
        <w:rPr>
          <w:lang w:val="uk-UA"/>
        </w:rPr>
        <w:t>Умови розвитку і характерні риси природних комплексів. Фізико</w:t>
      </w:r>
      <w:r>
        <w:rPr>
          <w:lang w:val="uk-UA"/>
        </w:rPr>
        <w:t>-</w:t>
      </w:r>
      <w:r w:rsidRPr="00B369B2">
        <w:rPr>
          <w:lang w:val="uk-UA"/>
        </w:rPr>
        <w:t>географічне районування України, його наукове і практичне значення.</w:t>
      </w:r>
      <w:r>
        <w:rPr>
          <w:lang w:val="uk-UA"/>
        </w:rPr>
        <w:t xml:space="preserve"> </w:t>
      </w:r>
      <w:r w:rsidRPr="00B369B2">
        <w:rPr>
          <w:lang w:val="uk-UA"/>
        </w:rPr>
        <w:t>Природно-господарська характеристика природних зон України: мішаних лісів,</w:t>
      </w:r>
      <w:r>
        <w:rPr>
          <w:lang w:val="uk-UA"/>
        </w:rPr>
        <w:t xml:space="preserve"> </w:t>
      </w:r>
      <w:r w:rsidRPr="00B369B2">
        <w:rPr>
          <w:lang w:val="uk-UA"/>
        </w:rPr>
        <w:t>лісостепової, степової. Українські Карпати і Кримські гори. Природні</w:t>
      </w:r>
      <w:r>
        <w:rPr>
          <w:lang w:val="uk-UA"/>
        </w:rPr>
        <w:t xml:space="preserve"> </w:t>
      </w:r>
      <w:r w:rsidRPr="00B369B2">
        <w:rPr>
          <w:lang w:val="uk-UA"/>
        </w:rPr>
        <w:t xml:space="preserve">комплекси морів, що омивають Україну, проблеми використання і охорони. 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A747E2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A747E2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6</w:t>
      </w:r>
      <w:r w:rsidRPr="00A747E2">
        <w:rPr>
          <w:b/>
          <w:bCs/>
          <w:iCs/>
          <w:lang w:val="uk-UA"/>
        </w:rPr>
        <w:t>. Економіко</w:t>
      </w:r>
      <w:r>
        <w:rPr>
          <w:b/>
          <w:bCs/>
          <w:iCs/>
          <w:lang w:val="uk-UA"/>
        </w:rPr>
        <w:t xml:space="preserve"> –</w:t>
      </w:r>
      <w:r w:rsidRPr="00A747E2">
        <w:rPr>
          <w:b/>
          <w:bCs/>
          <w:iCs/>
          <w:lang w:val="uk-UA"/>
        </w:rPr>
        <w:t xml:space="preserve"> і політико-географічне положення України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A747E2">
        <w:rPr>
          <w:lang w:val="uk-UA"/>
        </w:rPr>
        <w:t>Проголошення незалежності України та її вплив на геополітичну</w:t>
      </w:r>
      <w:r>
        <w:rPr>
          <w:lang w:val="uk-UA"/>
        </w:rPr>
        <w:t xml:space="preserve"> </w:t>
      </w:r>
      <w:r w:rsidRPr="00A747E2">
        <w:rPr>
          <w:lang w:val="uk-UA"/>
        </w:rPr>
        <w:t xml:space="preserve">ситуацію в Європі. </w:t>
      </w:r>
      <w:proofErr w:type="spellStart"/>
      <w:r w:rsidRPr="00A747E2">
        <w:rPr>
          <w:lang w:val="uk-UA"/>
        </w:rPr>
        <w:t>Економіко-</w:t>
      </w:r>
      <w:proofErr w:type="spellEnd"/>
      <w:r w:rsidRPr="00A747E2">
        <w:rPr>
          <w:lang w:val="uk-UA"/>
        </w:rPr>
        <w:t xml:space="preserve"> географічне положення і його господарська</w:t>
      </w:r>
      <w:r>
        <w:rPr>
          <w:lang w:val="uk-UA"/>
        </w:rPr>
        <w:t xml:space="preserve"> </w:t>
      </w:r>
      <w:r w:rsidRPr="00A747E2">
        <w:rPr>
          <w:lang w:val="uk-UA"/>
        </w:rPr>
        <w:t>оцінка. Сучасний адміністративний поділ. Геополітичні аспекти взаємодії з</w:t>
      </w:r>
      <w:r>
        <w:rPr>
          <w:lang w:val="uk-UA"/>
        </w:rPr>
        <w:t xml:space="preserve"> </w:t>
      </w:r>
      <w:r w:rsidRPr="00A747E2">
        <w:rPr>
          <w:lang w:val="uk-UA"/>
        </w:rPr>
        <w:t>іншими державами. Місце України на політичній і економічні карті світу.</w:t>
      </w:r>
    </w:p>
    <w:p w:rsidR="00E40470" w:rsidRPr="00676E46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573130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573130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7</w:t>
      </w:r>
      <w:r w:rsidRPr="00573130">
        <w:rPr>
          <w:b/>
          <w:bCs/>
          <w:iCs/>
          <w:lang w:val="uk-UA"/>
        </w:rPr>
        <w:t xml:space="preserve">. Населення і трудові ресурси України </w:t>
      </w:r>
    </w:p>
    <w:p w:rsidR="00E40470" w:rsidRDefault="00E40470" w:rsidP="00E40470">
      <w:pPr>
        <w:pStyle w:val="Default"/>
        <w:ind w:firstLine="567"/>
        <w:jc w:val="both"/>
        <w:rPr>
          <w:lang w:val="uk-UA"/>
        </w:rPr>
      </w:pPr>
      <w:r w:rsidRPr="00573130">
        <w:rPr>
          <w:lang w:val="uk-UA"/>
        </w:rPr>
        <w:t>Територіальні відмінності і чинники розміщення і густоти населення.</w:t>
      </w:r>
      <w:r>
        <w:rPr>
          <w:lang w:val="uk-UA"/>
        </w:rPr>
        <w:t xml:space="preserve"> </w:t>
      </w:r>
      <w:r w:rsidRPr="00573130">
        <w:rPr>
          <w:lang w:val="uk-UA"/>
        </w:rPr>
        <w:t>Природні і екологічні умови життя населення та їхній вплив на основні</w:t>
      </w:r>
      <w:r>
        <w:rPr>
          <w:lang w:val="uk-UA"/>
        </w:rPr>
        <w:t xml:space="preserve"> </w:t>
      </w:r>
      <w:r w:rsidRPr="00573130">
        <w:rPr>
          <w:lang w:val="uk-UA"/>
        </w:rPr>
        <w:t>показники його розміщення. Природний рух населення. Вікова і статева</w:t>
      </w:r>
      <w:r>
        <w:rPr>
          <w:lang w:val="uk-UA"/>
        </w:rPr>
        <w:t xml:space="preserve"> </w:t>
      </w:r>
      <w:r w:rsidRPr="00573130">
        <w:rPr>
          <w:lang w:val="uk-UA"/>
        </w:rPr>
        <w:t>структура. Погіршення демографічної ситуації та шляхи розв’язання цієї</w:t>
      </w:r>
      <w:r>
        <w:rPr>
          <w:lang w:val="uk-UA"/>
        </w:rPr>
        <w:t xml:space="preserve"> </w:t>
      </w:r>
      <w:r w:rsidRPr="00573130">
        <w:rPr>
          <w:lang w:val="uk-UA"/>
        </w:rPr>
        <w:t>проблеми. Економічна криза і демографічна політика. Міграція населення, види</w:t>
      </w:r>
      <w:r>
        <w:rPr>
          <w:lang w:val="uk-UA"/>
        </w:rPr>
        <w:t xml:space="preserve"> </w:t>
      </w:r>
      <w:r w:rsidRPr="00573130">
        <w:rPr>
          <w:lang w:val="uk-UA"/>
        </w:rPr>
        <w:t>і причини. Національний та етнічний склад населення. Українська діаспора і</w:t>
      </w:r>
      <w:r>
        <w:rPr>
          <w:lang w:val="uk-UA"/>
        </w:rPr>
        <w:t xml:space="preserve"> </w:t>
      </w:r>
      <w:r w:rsidRPr="00573130">
        <w:rPr>
          <w:lang w:val="uk-UA"/>
        </w:rPr>
        <w:t>причини її виникнення. Урбанізація та регіональні відмінності в її рівнях. Типи</w:t>
      </w:r>
      <w:r>
        <w:rPr>
          <w:lang w:val="uk-UA"/>
        </w:rPr>
        <w:t xml:space="preserve"> </w:t>
      </w:r>
      <w:r w:rsidRPr="00573130">
        <w:rPr>
          <w:lang w:val="uk-UA"/>
        </w:rPr>
        <w:t>міських поселень. Функції міст і міські агломерації. Сільське розселення та</w:t>
      </w:r>
      <w:r>
        <w:rPr>
          <w:lang w:val="uk-UA"/>
        </w:rPr>
        <w:t xml:space="preserve"> </w:t>
      </w:r>
      <w:r w:rsidRPr="00573130">
        <w:rPr>
          <w:lang w:val="uk-UA"/>
        </w:rPr>
        <w:t>його територіальні відмінності. Демографічні проблеми сільського населення</w:t>
      </w:r>
      <w:r>
        <w:rPr>
          <w:lang w:val="uk-UA"/>
        </w:rPr>
        <w:t xml:space="preserve"> </w:t>
      </w:r>
      <w:r w:rsidRPr="00573130">
        <w:rPr>
          <w:lang w:val="uk-UA"/>
        </w:rPr>
        <w:t xml:space="preserve">України, шляхи їх вирішення. </w:t>
      </w:r>
      <w:r w:rsidRPr="00573130">
        <w:rPr>
          <w:lang w:val="uk-UA"/>
        </w:rPr>
        <w:lastRenderedPageBreak/>
        <w:t>Трудові ресурси та їх розподіл за галузями</w:t>
      </w:r>
      <w:r>
        <w:rPr>
          <w:lang w:val="uk-UA"/>
        </w:rPr>
        <w:t xml:space="preserve"> </w:t>
      </w:r>
      <w:r w:rsidRPr="00573130">
        <w:rPr>
          <w:lang w:val="uk-UA"/>
        </w:rPr>
        <w:t>господарства і в регіонах. Раціональне використання трудових ресурсів.</w:t>
      </w:r>
      <w:r>
        <w:rPr>
          <w:lang w:val="uk-UA"/>
        </w:rPr>
        <w:t xml:space="preserve"> </w:t>
      </w:r>
      <w:r w:rsidRPr="00573130">
        <w:rPr>
          <w:lang w:val="uk-UA"/>
        </w:rPr>
        <w:t>Безробіття і його географічні аспекти.</w:t>
      </w:r>
    </w:p>
    <w:p w:rsidR="00E40470" w:rsidRPr="00676E46" w:rsidRDefault="00E40470" w:rsidP="00E40470">
      <w:pPr>
        <w:pStyle w:val="Default"/>
        <w:ind w:firstLine="567"/>
        <w:jc w:val="both"/>
        <w:rPr>
          <w:lang w:val="uk-UA"/>
        </w:rPr>
      </w:pPr>
    </w:p>
    <w:p w:rsidR="00E40470" w:rsidRPr="00573130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573130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8</w:t>
      </w:r>
      <w:r w:rsidRPr="00573130">
        <w:rPr>
          <w:b/>
          <w:bCs/>
          <w:iCs/>
          <w:lang w:val="uk-UA"/>
        </w:rPr>
        <w:t xml:space="preserve">. Загальна характеристика господарства </w:t>
      </w:r>
      <w:r>
        <w:rPr>
          <w:b/>
          <w:bCs/>
          <w:iCs/>
          <w:lang w:val="uk-UA"/>
        </w:rPr>
        <w:t>У</w:t>
      </w:r>
      <w:r w:rsidRPr="00573130">
        <w:rPr>
          <w:b/>
          <w:bCs/>
          <w:iCs/>
          <w:lang w:val="uk-UA"/>
        </w:rPr>
        <w:t>країни</w:t>
      </w:r>
    </w:p>
    <w:p w:rsidR="00E40470" w:rsidRPr="00676E46" w:rsidRDefault="00E40470" w:rsidP="00E40470">
      <w:pPr>
        <w:pStyle w:val="Default"/>
        <w:ind w:firstLine="567"/>
        <w:jc w:val="both"/>
        <w:rPr>
          <w:lang w:val="uk-UA"/>
        </w:rPr>
      </w:pPr>
      <w:r w:rsidRPr="00573130">
        <w:rPr>
          <w:lang w:val="uk-UA"/>
        </w:rPr>
        <w:t>Поняття про господарство і національний господарський комплекс.</w:t>
      </w:r>
      <w:r>
        <w:rPr>
          <w:lang w:val="uk-UA"/>
        </w:rPr>
        <w:t xml:space="preserve"> </w:t>
      </w:r>
      <w:r w:rsidRPr="00573130">
        <w:rPr>
          <w:lang w:val="uk-UA"/>
        </w:rPr>
        <w:t>Історія формування господарського комплексу. Основні риси галузевої</w:t>
      </w:r>
      <w:r>
        <w:rPr>
          <w:lang w:val="uk-UA"/>
        </w:rPr>
        <w:t xml:space="preserve"> </w:t>
      </w:r>
      <w:r w:rsidRPr="00573130">
        <w:rPr>
          <w:lang w:val="uk-UA"/>
        </w:rPr>
        <w:t>структури господарства. Сучасні проблеми розвитку та територіальної</w:t>
      </w:r>
      <w:r>
        <w:rPr>
          <w:lang w:val="uk-UA"/>
        </w:rPr>
        <w:t xml:space="preserve"> </w:t>
      </w:r>
      <w:r w:rsidRPr="00573130">
        <w:rPr>
          <w:lang w:val="uk-UA"/>
        </w:rPr>
        <w:t>організації.</w:t>
      </w:r>
      <w:r w:rsidRPr="00573130">
        <w:rPr>
          <w:lang w:val="uk-UA"/>
        </w:rPr>
        <w:cr/>
      </w:r>
    </w:p>
    <w:p w:rsidR="00E40470" w:rsidRDefault="00E40470" w:rsidP="00E40470">
      <w:pPr>
        <w:pStyle w:val="Default"/>
        <w:ind w:firstLine="567"/>
        <w:jc w:val="both"/>
        <w:rPr>
          <w:b/>
          <w:bCs/>
          <w:iCs/>
          <w:lang w:val="uk-UA"/>
        </w:rPr>
      </w:pPr>
      <w:r w:rsidRPr="00420166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19</w:t>
      </w:r>
      <w:r w:rsidRPr="00420166">
        <w:rPr>
          <w:b/>
          <w:bCs/>
          <w:iCs/>
          <w:lang w:val="uk-UA"/>
        </w:rPr>
        <w:t>. Промисловість України</w:t>
      </w:r>
    </w:p>
    <w:p w:rsidR="00E40470" w:rsidRPr="00420166" w:rsidRDefault="00E40470" w:rsidP="00E40470">
      <w:pPr>
        <w:pStyle w:val="Default"/>
        <w:ind w:firstLine="567"/>
        <w:jc w:val="both"/>
        <w:rPr>
          <w:lang w:val="uk-UA"/>
        </w:rPr>
      </w:pPr>
      <w:r w:rsidRPr="00420166">
        <w:rPr>
          <w:iCs/>
          <w:lang w:val="uk-UA"/>
        </w:rPr>
        <w:t>Промисловість як сфера матеріального виробництва. Галузева структура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паливної промисловості. Сировинна база. Вугільна промисловість. Нафтова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промисловість. Нафтопереробна промисловість. Газова промисловість.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Електроенергетика як складова ПЕК. Основні типи електростанцій.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Енергосистема Альтернативні способи одержання енергії. Чорна металургія.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Сировинна база. Чинники розміщення. Кольорова металургія. Склад і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сировинна база. Чинники розміщення підприємств галузі. Роль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машинобудування у господарстві держави. Структура галузі. Міжгалузеві та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внутрішньогалузеві зв’язки. Чинники розміщення: наукоємні, трудомісткі і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металомісткі галузі. Хімічна промисловість, її галузева структура. Природно</w:t>
      </w:r>
      <w:r w:rsidR="0036491A">
        <w:rPr>
          <w:iCs/>
          <w:lang w:val="uk-UA"/>
        </w:rPr>
        <w:t>-</w:t>
      </w:r>
      <w:r w:rsidRPr="00420166">
        <w:rPr>
          <w:iCs/>
          <w:lang w:val="uk-UA"/>
        </w:rPr>
        <w:t>сировинна база хімічної промисловості і використання відходів. Структура та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значення лісової та деревообробної промисловості, особливості її розміщення.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Целюлозно-паперове і лісохімічне виробництво. Галузева структура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промисловості будівельних матеріалів. Чинники розвитку і розміщення.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Сировинна база. Галузева структура легкої промисловості. Чинники її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розміщення. Галузевий склад харчової промисловості. Чинники розміщення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галузей.</w:t>
      </w:r>
    </w:p>
    <w:p w:rsidR="00E40470" w:rsidRDefault="00E40470" w:rsidP="00E4047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40470" w:rsidRDefault="00E40470" w:rsidP="00E40470">
      <w:pPr>
        <w:tabs>
          <w:tab w:val="left" w:pos="426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0166">
        <w:rPr>
          <w:rFonts w:ascii="Times New Roman" w:hAnsi="Times New Roman"/>
          <w:b/>
          <w:bCs/>
          <w:sz w:val="24"/>
          <w:szCs w:val="24"/>
          <w:lang w:val="uk-UA"/>
        </w:rPr>
        <w:t>Тема 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Pr="00420166">
        <w:rPr>
          <w:rFonts w:ascii="Times New Roman" w:hAnsi="Times New Roman"/>
          <w:b/>
          <w:bCs/>
          <w:sz w:val="24"/>
          <w:szCs w:val="24"/>
          <w:lang w:val="uk-UA"/>
        </w:rPr>
        <w:t>. Сільське господарство України</w:t>
      </w:r>
    </w:p>
    <w:p w:rsidR="00E40470" w:rsidRPr="00286EB7" w:rsidRDefault="00E40470" w:rsidP="00E4047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EB7">
        <w:rPr>
          <w:rFonts w:ascii="Times New Roman" w:hAnsi="Times New Roman"/>
          <w:sz w:val="24"/>
          <w:szCs w:val="24"/>
          <w:lang w:val="uk-UA"/>
        </w:rPr>
        <w:t>Значення сільського господарства в економіці держави. Галузева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структура сільського господарства. Зв’язок сільського господарства з іншими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галузями. Природно-географічні фактори розвитку сільського господарства.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Сільськогосподарські угіддя, їх структура. Меліорація земель. Галузева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структура і виробничі особливості рослинництва. Тваринництво, його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структура. Кормова база тваринництва.</w:t>
      </w:r>
    </w:p>
    <w:p w:rsidR="00E40470" w:rsidRDefault="00E40470" w:rsidP="00E404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40470" w:rsidRDefault="00E40470" w:rsidP="00E4047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Тема 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. Соціальна сфера. Транспорт і зовнішньоекономічні зв'язки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України</w:t>
      </w:r>
    </w:p>
    <w:p w:rsidR="00E40470" w:rsidRDefault="00E40470" w:rsidP="00E4047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EB7">
        <w:rPr>
          <w:rFonts w:ascii="Times New Roman" w:hAnsi="Times New Roman"/>
          <w:sz w:val="24"/>
          <w:szCs w:val="24"/>
          <w:lang w:val="uk-UA"/>
        </w:rPr>
        <w:t>Галузева структура, значення. Сфера послуг. Структура галузі.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Рекреаційно-туристське господарство. Територіальна організація. Проблеми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перспективи розвитку галузі.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Основні види транспорту, їх характеристика. Особливості розміщення.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Географія перевезень. Залізнична мережа України. Автомобільний транспорт,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найважливіші автомагістралі. Трубопровідний транспорт, транзитні шляхи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транспортування нафти і газу. Водний транспорт, морські і річкові порти.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Повітряний транспорт. Зовнішньоекономічні зв'язки України.</w:t>
      </w:r>
    </w:p>
    <w:p w:rsidR="00E40470" w:rsidRDefault="00E40470" w:rsidP="00E40470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40470" w:rsidRDefault="00E40470" w:rsidP="00E40470">
      <w:pPr>
        <w:tabs>
          <w:tab w:val="left" w:pos="426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Тема 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. Економіко-географічні райони України.</w:t>
      </w:r>
    </w:p>
    <w:p w:rsidR="00E40470" w:rsidRDefault="00E40470" w:rsidP="00E4047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EB7">
        <w:rPr>
          <w:rFonts w:ascii="Times New Roman" w:hAnsi="Times New Roman"/>
          <w:sz w:val="24"/>
          <w:szCs w:val="24"/>
          <w:lang w:val="uk-UA"/>
        </w:rPr>
        <w:t>Географічний поділ праці й економічне районування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Донецький район. Придніпровський район. Північно-Східний район.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Столичний район. Центральний район. Причорноморський район.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Подільський район. Північно-Західний район. Карпатський район.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Економіко-географічна характеристика (за типовим планом: економіко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286EB7">
        <w:rPr>
          <w:rFonts w:ascii="Times New Roman" w:hAnsi="Times New Roman"/>
          <w:sz w:val="24"/>
          <w:szCs w:val="24"/>
          <w:lang w:val="uk-UA"/>
        </w:rPr>
        <w:t>географічне положення та його господарська оцінка; природні умови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ресурси; населення і трудові ресурси; особливості галузевої та регіональної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структури господарства; промисловість та її структура; характеристика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основних галузей сільського господарства; транспорт, основні його види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географія; зовнішньоекономічні зв'язки; регіональні відмінності).</w:t>
      </w:r>
    </w:p>
    <w:p w:rsidR="00E40470" w:rsidRPr="00286EB7" w:rsidRDefault="00E40470" w:rsidP="00E4047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6495" w:rsidRDefault="00216495" w:rsidP="00E40470">
      <w:pPr>
        <w:pStyle w:val="Default"/>
        <w:ind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Розділ </w:t>
      </w:r>
      <w:r w:rsidR="00CE35B6">
        <w:rPr>
          <w:b/>
          <w:lang w:val="en-US"/>
        </w:rPr>
        <w:t>IV</w:t>
      </w:r>
      <w:r w:rsidR="000231DC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C00267">
        <w:rPr>
          <w:b/>
          <w:lang w:val="uk-UA"/>
        </w:rPr>
        <w:t>ГЕОГРАФІЯ: РЕГІОНИ ТА КРАЇНИ СВІТУ</w:t>
      </w:r>
    </w:p>
    <w:p w:rsidR="00CE35B6" w:rsidRPr="00C00267" w:rsidRDefault="00CE35B6" w:rsidP="00E40470">
      <w:pPr>
        <w:pStyle w:val="Default"/>
        <w:ind w:firstLine="567"/>
        <w:jc w:val="center"/>
        <w:rPr>
          <w:b/>
          <w:lang w:val="uk-UA"/>
        </w:rPr>
      </w:pPr>
    </w:p>
    <w:p w:rsidR="00216495" w:rsidRPr="00CE35B6" w:rsidRDefault="00CE35B6" w:rsidP="00DA0235">
      <w:pPr>
        <w:pStyle w:val="Default"/>
        <w:ind w:firstLine="567"/>
        <w:rPr>
          <w:b/>
          <w:iCs/>
          <w:spacing w:val="-4"/>
          <w:kern w:val="20"/>
          <w:lang w:val="uk-UA"/>
        </w:rPr>
      </w:pPr>
      <w:r w:rsidRPr="00CE35B6">
        <w:rPr>
          <w:b/>
          <w:iCs/>
          <w:spacing w:val="-4"/>
          <w:kern w:val="20"/>
          <w:lang w:val="uk-UA"/>
        </w:rPr>
        <w:t xml:space="preserve">Тема 23. </w:t>
      </w:r>
      <w:r w:rsidR="00216495" w:rsidRPr="00CE35B6">
        <w:rPr>
          <w:b/>
          <w:iCs/>
          <w:spacing w:val="-4"/>
          <w:kern w:val="20"/>
          <w:lang w:val="uk-UA"/>
        </w:rPr>
        <w:t>Країни Європи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CE35B6">
        <w:rPr>
          <w:bCs/>
          <w:i/>
          <w:iCs/>
          <w:color w:val="000000"/>
          <w:sz w:val="24"/>
          <w:szCs w:val="24"/>
          <w:lang w:val="uk-UA"/>
        </w:rPr>
        <w:t>Особливості економіко-географічного положення Європи.</w:t>
      </w:r>
      <w:r w:rsidRPr="00CE35B6">
        <w:rPr>
          <w:color w:val="000000"/>
          <w:sz w:val="24"/>
          <w:szCs w:val="24"/>
          <w:lang w:val="uk-UA"/>
        </w:rPr>
        <w:t xml:space="preserve"> Склад регіону. Сучасна політична карта Європи. Форми державного правління і територіального устрою країн Європи. Типи країн Європи за рівнем економічного розвитку. Міжнародні організації в Європі: Європейський Союз, Рада Європи. Країни </w:t>
      </w:r>
      <w:proofErr w:type="spellStart"/>
      <w:r w:rsidRPr="00CE35B6">
        <w:rPr>
          <w:color w:val="000000"/>
          <w:sz w:val="24"/>
          <w:szCs w:val="24"/>
          <w:lang w:val="uk-UA"/>
        </w:rPr>
        <w:t>Шенгенської</w:t>
      </w:r>
      <w:proofErr w:type="spellEnd"/>
      <w:r w:rsidRPr="00CE35B6">
        <w:rPr>
          <w:color w:val="000000"/>
          <w:sz w:val="24"/>
          <w:szCs w:val="24"/>
          <w:lang w:val="uk-UA"/>
        </w:rPr>
        <w:t xml:space="preserve"> зони. Роль </w:t>
      </w:r>
      <w:r w:rsidRPr="00CE35B6">
        <w:rPr>
          <w:sz w:val="24"/>
          <w:szCs w:val="24"/>
          <w:lang w:val="uk-UA"/>
        </w:rPr>
        <w:t>НATO</w:t>
      </w:r>
      <w:r w:rsidRPr="00CE35B6">
        <w:rPr>
          <w:color w:val="000000"/>
          <w:sz w:val="24"/>
          <w:szCs w:val="24"/>
          <w:lang w:val="uk-UA"/>
        </w:rPr>
        <w:t xml:space="preserve"> у загальноєвропейській системі безпеки.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CE35B6">
        <w:rPr>
          <w:i/>
          <w:iCs/>
          <w:color w:val="000000"/>
          <w:sz w:val="24"/>
          <w:szCs w:val="24"/>
          <w:lang w:val="uk-UA"/>
        </w:rPr>
        <w:t>Природні умови і ресурси регіону.</w:t>
      </w:r>
      <w:r w:rsidRPr="00CE35B6">
        <w:rPr>
          <w:color w:val="000000"/>
          <w:sz w:val="24"/>
          <w:szCs w:val="24"/>
          <w:lang w:val="uk-UA"/>
        </w:rPr>
        <w:t xml:space="preserve"> Населення Європи: демографічні процеси, природний та механічний рух. Демографічна політика. Структура населення регіону. Українська діаспора у країнах Європи. Урбанізація</w:t>
      </w:r>
      <w:r w:rsidR="00CE35B6">
        <w:rPr>
          <w:color w:val="000000"/>
          <w:sz w:val="24"/>
          <w:szCs w:val="24"/>
          <w:lang w:val="uk-UA"/>
        </w:rPr>
        <w:t xml:space="preserve">. </w:t>
      </w:r>
      <w:r w:rsidRPr="00CE35B6">
        <w:rPr>
          <w:color w:val="000000"/>
          <w:sz w:val="24"/>
          <w:szCs w:val="24"/>
          <w:lang w:val="uk-UA"/>
        </w:rPr>
        <w:t xml:space="preserve">Світові міста в Європі, міські агломерації, мегаполіси. 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CE35B6">
        <w:rPr>
          <w:i/>
          <w:iCs/>
          <w:color w:val="000000"/>
          <w:sz w:val="24"/>
          <w:szCs w:val="24"/>
          <w:lang w:val="uk-UA"/>
        </w:rPr>
        <w:t>Особливості економіки країн Європи.</w:t>
      </w:r>
      <w:r w:rsidRPr="00CE35B6">
        <w:rPr>
          <w:color w:val="000000"/>
          <w:sz w:val="24"/>
          <w:szCs w:val="24"/>
          <w:lang w:val="uk-UA"/>
        </w:rPr>
        <w:t xml:space="preserve"> Первинний сектор економіки. Добувна промисловість: основні райони видобування палива, рудної та нерудної сировини. Сільське господарство. Лісове господарство.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CE35B6">
        <w:rPr>
          <w:i/>
          <w:iCs/>
          <w:color w:val="000000"/>
          <w:sz w:val="24"/>
          <w:szCs w:val="24"/>
          <w:lang w:val="uk-UA"/>
        </w:rPr>
        <w:t>Вторинний сектор економіки.</w:t>
      </w:r>
      <w:r w:rsidRPr="00CE35B6">
        <w:rPr>
          <w:color w:val="000000"/>
          <w:sz w:val="24"/>
          <w:szCs w:val="24"/>
          <w:lang w:val="uk-UA"/>
        </w:rPr>
        <w:t xml:space="preserve"> Переробна промисловість. Основні регіони промисловості. 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CE35B6">
        <w:rPr>
          <w:i/>
          <w:iCs/>
          <w:color w:val="000000"/>
          <w:sz w:val="24"/>
          <w:szCs w:val="24"/>
          <w:lang w:val="uk-UA"/>
        </w:rPr>
        <w:t>Третинний сектор економіки.</w:t>
      </w:r>
      <w:r w:rsidRPr="00CE35B6">
        <w:rPr>
          <w:color w:val="000000"/>
          <w:sz w:val="24"/>
          <w:szCs w:val="24"/>
          <w:lang w:val="uk-UA"/>
        </w:rPr>
        <w:t xml:space="preserve"> Сфера послуг. Найважливіші міжнародні транспортні коридори та вузли. Зв’язки України з країнами Європи. 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CE35B6">
        <w:rPr>
          <w:b/>
          <w:i/>
          <w:color w:val="000000"/>
          <w:sz w:val="24"/>
          <w:szCs w:val="24"/>
        </w:rPr>
        <w:t>Німеччина.</w:t>
      </w:r>
      <w:r w:rsidRPr="00CE35B6">
        <w:rPr>
          <w:i/>
          <w:color w:val="000000"/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>Місце країни у світі та регіоні. Основні чинники, що визначають місце країни у міжнародному поділі праці (МГПП). Система розселення і роль федеральних земель в її розвитку.</w:t>
      </w:r>
      <w:r w:rsidR="00CE35B6" w:rsidRPr="00CE35B6">
        <w:rPr>
          <w:rStyle w:val="xfm84556254"/>
          <w:color w:val="000000"/>
          <w:sz w:val="24"/>
          <w:szCs w:val="24"/>
        </w:rPr>
        <w:t xml:space="preserve"> Характерні риси просторової організації господарства. Зовнішні економічні зв’язки. Міжнародні зв’язки України з Німеччиною.</w:t>
      </w:r>
      <w:r w:rsidR="00CE35B6" w:rsidRPr="00CE35B6">
        <w:rPr>
          <w:color w:val="000000"/>
          <w:spacing w:val="-4"/>
          <w:kern w:val="20"/>
          <w:sz w:val="24"/>
          <w:szCs w:val="24"/>
        </w:rPr>
        <w:t xml:space="preserve"> Промислові виробництва, що визначають міжнародну спеціалізацію </w:t>
      </w:r>
      <w:r w:rsidR="00CE35B6" w:rsidRPr="00CE35B6">
        <w:rPr>
          <w:color w:val="000000"/>
          <w:sz w:val="24"/>
          <w:szCs w:val="24"/>
        </w:rPr>
        <w:t>країни</w:t>
      </w:r>
    </w:p>
    <w:p w:rsidR="00216495" w:rsidRPr="00CE35B6" w:rsidRDefault="00216495" w:rsidP="00D15EDF">
      <w:pPr>
        <w:pStyle w:val="TableText"/>
        <w:spacing w:before="0" w:line="240" w:lineRule="auto"/>
        <w:ind w:left="0" w:right="0" w:firstLine="540"/>
        <w:jc w:val="both"/>
        <w:rPr>
          <w:color w:val="000000"/>
          <w:sz w:val="24"/>
          <w:szCs w:val="24"/>
          <w:lang w:val="uk-UA"/>
        </w:rPr>
      </w:pPr>
      <w:r w:rsidRPr="00CE35B6">
        <w:rPr>
          <w:b/>
          <w:i/>
          <w:color w:val="000000"/>
          <w:sz w:val="24"/>
          <w:szCs w:val="24"/>
          <w:lang w:val="uk-UA" w:eastAsia="ru-RU"/>
        </w:rPr>
        <w:t>Франція.</w:t>
      </w:r>
      <w:r w:rsidRPr="00CE35B6">
        <w:rPr>
          <w:color w:val="000000"/>
          <w:spacing w:val="-6"/>
          <w:kern w:val="20"/>
          <w:sz w:val="24"/>
          <w:szCs w:val="24"/>
          <w:lang w:val="uk-UA"/>
        </w:rPr>
        <w:t xml:space="preserve"> </w:t>
      </w:r>
      <w:r w:rsidRPr="00CE35B6">
        <w:rPr>
          <w:color w:val="000000"/>
          <w:sz w:val="24"/>
          <w:szCs w:val="24"/>
          <w:lang w:val="uk-UA"/>
        </w:rPr>
        <w:t>Місце країни у світі та регіоні. Основні чинники, що визначають місце країни у міжнародному поділі праці</w:t>
      </w:r>
      <w:r w:rsidRPr="00CE35B6">
        <w:rPr>
          <w:color w:val="000000"/>
          <w:spacing w:val="-6"/>
          <w:kern w:val="20"/>
          <w:sz w:val="24"/>
          <w:szCs w:val="24"/>
          <w:lang w:val="uk-UA"/>
        </w:rPr>
        <w:t xml:space="preserve">. </w:t>
      </w:r>
      <w:r w:rsidRPr="00CE35B6">
        <w:rPr>
          <w:color w:val="000000"/>
          <w:sz w:val="24"/>
          <w:szCs w:val="24"/>
          <w:lang w:val="uk-UA"/>
        </w:rPr>
        <w:t xml:space="preserve">Система розселення. </w:t>
      </w:r>
      <w:r w:rsidR="00CE35B6" w:rsidRPr="00CE35B6">
        <w:rPr>
          <w:color w:val="000000"/>
          <w:spacing w:val="-4"/>
          <w:kern w:val="20"/>
          <w:sz w:val="24"/>
          <w:szCs w:val="24"/>
          <w:lang w:val="uk-UA"/>
        </w:rPr>
        <w:t xml:space="preserve">Промислові виробництва, що визначають міжнародну спеціалізацію країни. </w:t>
      </w:r>
      <w:r w:rsidR="00CE35B6" w:rsidRPr="00CE35B6">
        <w:rPr>
          <w:color w:val="000000"/>
          <w:sz w:val="24"/>
          <w:szCs w:val="24"/>
          <w:lang w:val="uk-UA"/>
        </w:rPr>
        <w:t xml:space="preserve">Особливості аграрного сектору. </w:t>
      </w:r>
      <w:r w:rsidR="00CE35B6" w:rsidRPr="00CE35B6">
        <w:rPr>
          <w:rStyle w:val="xfm84556254"/>
          <w:color w:val="000000"/>
          <w:sz w:val="24"/>
          <w:szCs w:val="24"/>
          <w:lang w:val="uk-UA"/>
        </w:rPr>
        <w:t>Характерні риси просторової організації господарства. Зовнішні економічні зв’язки. Міжнародні зв’язки України з Францією.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CE35B6">
        <w:rPr>
          <w:b/>
          <w:i/>
          <w:color w:val="000000"/>
          <w:sz w:val="24"/>
          <w:szCs w:val="24"/>
        </w:rPr>
        <w:t>Велика Британія.</w:t>
      </w:r>
      <w:r w:rsidRPr="00CE35B6">
        <w:rPr>
          <w:color w:val="000000"/>
          <w:sz w:val="24"/>
          <w:szCs w:val="24"/>
        </w:rPr>
        <w:t xml:space="preserve"> Місце країни у світі та регіоні. Основні чинники, що визначають місце країни у міжнародному поділі праці. Система розселення. Співдружність націй.</w:t>
      </w:r>
      <w:r w:rsidR="00CE35B6" w:rsidRPr="00CE35B6">
        <w:rPr>
          <w:color w:val="000000"/>
          <w:spacing w:val="-4"/>
          <w:kern w:val="20"/>
          <w:sz w:val="24"/>
          <w:szCs w:val="24"/>
        </w:rPr>
        <w:t xml:space="preserve"> Промислові виробництва, що визначають міжнародну спеціалізацію країни</w:t>
      </w:r>
      <w:r w:rsidR="00CE35B6" w:rsidRPr="00CE35B6">
        <w:rPr>
          <w:color w:val="000000"/>
          <w:sz w:val="24"/>
          <w:szCs w:val="24"/>
        </w:rPr>
        <w:t xml:space="preserve">. Особливості аграрного сектору. </w:t>
      </w:r>
      <w:r w:rsidR="00CE35B6" w:rsidRPr="00CE35B6">
        <w:rPr>
          <w:rStyle w:val="xfm84556254"/>
          <w:color w:val="000000"/>
          <w:sz w:val="24"/>
          <w:szCs w:val="24"/>
        </w:rPr>
        <w:t>Характерні риси просторової організації господарства. Зовнішні економічні зв’язки. Міжнародні зв’язки України з Великою Британією.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CE35B6">
        <w:rPr>
          <w:b/>
          <w:i/>
          <w:color w:val="000000"/>
          <w:sz w:val="24"/>
          <w:szCs w:val="24"/>
        </w:rPr>
        <w:t>Італія.</w:t>
      </w:r>
      <w:r w:rsidRPr="00CE35B6">
        <w:rPr>
          <w:color w:val="000000"/>
          <w:sz w:val="24"/>
          <w:szCs w:val="24"/>
        </w:rPr>
        <w:t xml:space="preserve"> Місце країни у світі та регіоні. Основні чинники, що визначають місце країни у міжнародному поділі праці. Система розселення.</w:t>
      </w:r>
      <w:r w:rsidR="00CE35B6">
        <w:rPr>
          <w:color w:val="000000"/>
          <w:sz w:val="24"/>
          <w:szCs w:val="24"/>
        </w:rPr>
        <w:t xml:space="preserve"> </w:t>
      </w:r>
      <w:r w:rsidRPr="00CE35B6">
        <w:rPr>
          <w:color w:val="000000"/>
          <w:spacing w:val="-4"/>
          <w:kern w:val="20"/>
          <w:sz w:val="24"/>
          <w:szCs w:val="24"/>
        </w:rPr>
        <w:t xml:space="preserve">Промислові виробництва, що визначають міжнародну спеціалізацію </w:t>
      </w:r>
      <w:r w:rsidRPr="00CE35B6">
        <w:rPr>
          <w:color w:val="000000"/>
          <w:sz w:val="24"/>
          <w:szCs w:val="24"/>
        </w:rPr>
        <w:t xml:space="preserve">країни. Спеціалізація аграрного сектору. </w:t>
      </w:r>
      <w:r w:rsidRPr="00CE35B6">
        <w:rPr>
          <w:rStyle w:val="xfm84556254"/>
          <w:color w:val="000000"/>
          <w:sz w:val="24"/>
          <w:szCs w:val="24"/>
        </w:rPr>
        <w:t>Характерні риси просторової організації господарства. Зовнішні економічні зв’язки. Міжнародні зв’язки України з Італією.</w:t>
      </w:r>
    </w:p>
    <w:p w:rsidR="00216495" w:rsidRPr="00CE35B6" w:rsidRDefault="00216495" w:rsidP="00D15EDF">
      <w:pPr>
        <w:pStyle w:val="FR2"/>
        <w:ind w:firstLine="540"/>
        <w:jc w:val="both"/>
        <w:rPr>
          <w:b w:val="0"/>
          <w:color w:val="000000"/>
          <w:szCs w:val="24"/>
        </w:rPr>
      </w:pPr>
      <w:r w:rsidRPr="00CE35B6">
        <w:rPr>
          <w:i/>
          <w:color w:val="000000"/>
          <w:szCs w:val="24"/>
        </w:rPr>
        <w:t>Польща.</w:t>
      </w:r>
      <w:r w:rsidRPr="00CE35B6">
        <w:rPr>
          <w:b w:val="0"/>
          <w:i/>
          <w:color w:val="000000"/>
          <w:szCs w:val="24"/>
        </w:rPr>
        <w:t xml:space="preserve"> </w:t>
      </w:r>
      <w:r w:rsidRPr="00CE35B6">
        <w:rPr>
          <w:b w:val="0"/>
          <w:color w:val="000000"/>
          <w:szCs w:val="24"/>
        </w:rPr>
        <w:t xml:space="preserve">Місце країни у світі та регіоні. Основні чинники, що визначають місце країни у міжнародному поділі праці. Система розселення. </w:t>
      </w:r>
      <w:r w:rsidRPr="00CE35B6">
        <w:rPr>
          <w:b w:val="0"/>
          <w:color w:val="000000"/>
          <w:spacing w:val="-4"/>
          <w:kern w:val="20"/>
          <w:szCs w:val="24"/>
        </w:rPr>
        <w:t xml:space="preserve">Промислові виробництва, що визначають міжнародну спеціалізацію </w:t>
      </w:r>
      <w:r w:rsidRPr="00CE35B6">
        <w:rPr>
          <w:b w:val="0"/>
          <w:color w:val="000000"/>
          <w:szCs w:val="24"/>
        </w:rPr>
        <w:t>країни. Спеціалізація аграрного сектору</w:t>
      </w:r>
      <w:r w:rsidRPr="00CE35B6">
        <w:rPr>
          <w:b w:val="0"/>
          <w:bCs/>
          <w:color w:val="000000"/>
          <w:szCs w:val="24"/>
        </w:rPr>
        <w:t xml:space="preserve">. </w:t>
      </w:r>
      <w:r w:rsidRPr="00CE35B6">
        <w:rPr>
          <w:rStyle w:val="xfm84556254"/>
          <w:b w:val="0"/>
          <w:color w:val="000000"/>
          <w:szCs w:val="24"/>
        </w:rPr>
        <w:t>Характерні риси просторової організації господарства</w:t>
      </w:r>
      <w:r w:rsidRPr="00CE35B6">
        <w:rPr>
          <w:b w:val="0"/>
          <w:color w:val="000000"/>
          <w:szCs w:val="24"/>
        </w:rPr>
        <w:t>. Зовнішні економічні зв’язки. М</w:t>
      </w:r>
      <w:r w:rsidRPr="00CE35B6">
        <w:rPr>
          <w:rStyle w:val="xfm84556254"/>
          <w:b w:val="0"/>
          <w:color w:val="000000"/>
          <w:szCs w:val="24"/>
        </w:rPr>
        <w:t>іжнародні зв’язки України з Польщею</w:t>
      </w:r>
      <w:r w:rsidRPr="00CE35B6">
        <w:rPr>
          <w:b w:val="0"/>
          <w:color w:val="000000"/>
          <w:szCs w:val="24"/>
        </w:rPr>
        <w:t>.</w:t>
      </w:r>
    </w:p>
    <w:p w:rsidR="00216495" w:rsidRPr="00CE35B6" w:rsidRDefault="00216495" w:rsidP="00D15EDF">
      <w:pPr>
        <w:pStyle w:val="FR2"/>
        <w:ind w:firstLine="540"/>
        <w:jc w:val="both"/>
        <w:rPr>
          <w:rStyle w:val="xfm84556254"/>
          <w:b w:val="0"/>
          <w:color w:val="000000"/>
          <w:szCs w:val="24"/>
        </w:rPr>
      </w:pPr>
      <w:r w:rsidRPr="00CE35B6">
        <w:rPr>
          <w:i/>
          <w:color w:val="000000"/>
          <w:szCs w:val="24"/>
        </w:rPr>
        <w:t>Білорусь.</w:t>
      </w:r>
      <w:r w:rsidRPr="00CE35B6">
        <w:rPr>
          <w:b w:val="0"/>
          <w:i/>
          <w:color w:val="000000"/>
          <w:szCs w:val="24"/>
        </w:rPr>
        <w:t xml:space="preserve"> </w:t>
      </w:r>
      <w:r w:rsidRPr="00CE35B6">
        <w:rPr>
          <w:b w:val="0"/>
          <w:color w:val="000000"/>
          <w:szCs w:val="24"/>
        </w:rPr>
        <w:t xml:space="preserve">Місце країни у світі та регіоні. Основні чинники, що визначають місце країни у міжнародному поділі праці. Система розселення. </w:t>
      </w:r>
      <w:r w:rsidRPr="00CE35B6">
        <w:rPr>
          <w:b w:val="0"/>
          <w:color w:val="000000"/>
          <w:spacing w:val="-4"/>
          <w:kern w:val="20"/>
          <w:szCs w:val="24"/>
        </w:rPr>
        <w:t xml:space="preserve">Промислові виробництва, що визначають міжнародну спеціалізацію </w:t>
      </w:r>
      <w:r w:rsidRPr="00CE35B6">
        <w:rPr>
          <w:b w:val="0"/>
          <w:color w:val="000000"/>
          <w:szCs w:val="24"/>
        </w:rPr>
        <w:t xml:space="preserve">країни. Спеціалізація сільського господарства. Особливості розвитку третинного сектору. </w:t>
      </w:r>
      <w:r w:rsidRPr="00CE35B6">
        <w:rPr>
          <w:rStyle w:val="xfm84556254"/>
          <w:b w:val="0"/>
          <w:color w:val="000000"/>
          <w:szCs w:val="24"/>
        </w:rPr>
        <w:t>Характерні риси просторової організації господарства. Зовнішні економічні зв’язки. Міжнародні зв’язки України з Білоруссю.</w:t>
      </w:r>
    </w:p>
    <w:p w:rsidR="00216495" w:rsidRPr="00CE35B6" w:rsidRDefault="00216495" w:rsidP="00D15EDF">
      <w:pPr>
        <w:pStyle w:val="FR2"/>
        <w:ind w:firstLine="540"/>
        <w:jc w:val="both"/>
        <w:rPr>
          <w:b w:val="0"/>
          <w:color w:val="000000"/>
          <w:szCs w:val="24"/>
        </w:rPr>
      </w:pPr>
      <w:r w:rsidRPr="00CE35B6">
        <w:rPr>
          <w:i/>
          <w:color w:val="000000"/>
          <w:szCs w:val="24"/>
        </w:rPr>
        <w:t>Росія.</w:t>
      </w:r>
      <w:r w:rsidRPr="00CE35B6">
        <w:rPr>
          <w:b w:val="0"/>
          <w:i/>
          <w:iCs/>
          <w:color w:val="000000"/>
          <w:szCs w:val="24"/>
        </w:rPr>
        <w:t xml:space="preserve"> </w:t>
      </w:r>
      <w:r w:rsidRPr="00CE35B6">
        <w:rPr>
          <w:b w:val="0"/>
          <w:color w:val="000000"/>
          <w:szCs w:val="24"/>
        </w:rPr>
        <w:t xml:space="preserve">Місце країни у світі та регіоні. Основні чинники, що визначають місце країни у міжнародному поділі праці. Національний склад населення. Система розселення. </w:t>
      </w:r>
      <w:r w:rsidRPr="00CE35B6">
        <w:rPr>
          <w:b w:val="0"/>
          <w:color w:val="000000"/>
          <w:spacing w:val="-4"/>
          <w:kern w:val="20"/>
          <w:szCs w:val="24"/>
        </w:rPr>
        <w:t xml:space="preserve">Промислові виробництва, що визначають міжнародну спеціалізацію </w:t>
      </w:r>
      <w:r w:rsidRPr="00CE35B6">
        <w:rPr>
          <w:b w:val="0"/>
          <w:color w:val="000000"/>
          <w:szCs w:val="24"/>
        </w:rPr>
        <w:t xml:space="preserve">країни. Спеціалізація сільського господарства. Особливості розвитку третинного сектору. </w:t>
      </w:r>
      <w:r w:rsidRPr="00CE35B6">
        <w:rPr>
          <w:rStyle w:val="xfm84556254"/>
          <w:b w:val="0"/>
          <w:color w:val="000000"/>
          <w:szCs w:val="24"/>
        </w:rPr>
        <w:t>Характерні риси просторової організації господарства. Зовнішні економічні зв’язки. Міжнародні зв’язки України з Росією</w:t>
      </w:r>
      <w:r w:rsidRPr="00CE35B6">
        <w:rPr>
          <w:b w:val="0"/>
          <w:color w:val="000000"/>
          <w:szCs w:val="24"/>
        </w:rPr>
        <w:t>.</w:t>
      </w:r>
    </w:p>
    <w:p w:rsidR="00216495" w:rsidRPr="00CE35B6" w:rsidRDefault="00216495" w:rsidP="00DA0235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rPr>
          <w:i/>
          <w:iCs/>
          <w:color w:val="000000"/>
          <w:sz w:val="24"/>
          <w:szCs w:val="24"/>
          <w:lang w:val="uk-UA"/>
        </w:rPr>
      </w:pPr>
    </w:p>
    <w:p w:rsidR="00216495" w:rsidRPr="00CE35B6" w:rsidRDefault="00CE35B6" w:rsidP="00DA0235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rPr>
          <w:b/>
          <w:bCs/>
          <w:color w:val="000000"/>
          <w:sz w:val="24"/>
          <w:szCs w:val="24"/>
          <w:lang w:val="uk-UA"/>
        </w:rPr>
      </w:pPr>
      <w:r w:rsidRPr="00CE35B6">
        <w:rPr>
          <w:b/>
          <w:bCs/>
          <w:color w:val="000000"/>
          <w:sz w:val="24"/>
          <w:szCs w:val="24"/>
          <w:lang w:val="uk-UA"/>
        </w:rPr>
        <w:t xml:space="preserve">Тема 24. </w:t>
      </w:r>
      <w:r w:rsidR="00216495" w:rsidRPr="00CE35B6">
        <w:rPr>
          <w:b/>
          <w:bCs/>
          <w:color w:val="000000"/>
          <w:sz w:val="24"/>
          <w:szCs w:val="24"/>
          <w:lang w:val="uk-UA"/>
        </w:rPr>
        <w:t>Країни Азії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CE35B6">
        <w:rPr>
          <w:bCs/>
          <w:i/>
          <w:iCs/>
          <w:color w:val="000000"/>
          <w:sz w:val="24"/>
          <w:szCs w:val="24"/>
        </w:rPr>
        <w:t>Особливості економіко-географічного положення Азії.</w:t>
      </w:r>
      <w:r w:rsidRPr="00CE35B6">
        <w:rPr>
          <w:color w:val="000000"/>
          <w:sz w:val="24"/>
          <w:szCs w:val="24"/>
        </w:rPr>
        <w:t xml:space="preserve"> Склад регіону. Сучасна політична </w:t>
      </w:r>
      <w:r w:rsidRPr="00CE35B6">
        <w:rPr>
          <w:color w:val="000000"/>
          <w:sz w:val="24"/>
          <w:szCs w:val="24"/>
        </w:rPr>
        <w:lastRenderedPageBreak/>
        <w:t xml:space="preserve">карта Азії. Форми державного правління і територіального устрою країн Азії. Типи країн Азії за рівнем економічного розвитку. 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E22BD8">
        <w:rPr>
          <w:i/>
          <w:iCs/>
          <w:color w:val="000000"/>
          <w:sz w:val="24"/>
          <w:szCs w:val="24"/>
        </w:rPr>
        <w:t>Природні умови і ресурси регіону</w:t>
      </w:r>
      <w:r w:rsidRPr="00CE35B6">
        <w:rPr>
          <w:color w:val="000000"/>
          <w:sz w:val="24"/>
          <w:szCs w:val="24"/>
        </w:rPr>
        <w:t xml:space="preserve">. Населення Азії. Урбанізаційні процеси. Світові міста, міські агломерації в Азії, мегаполіси Японії та Китаю. 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Особливості економіки країн Азії.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Первинний сектор економіки. Добувна промисловість. Сільське і лісове господарство.</w:t>
      </w:r>
      <w:r w:rsidR="00622317"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Вторинний сектор економіки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. Основні промислові осередки і регіони. Третинний сектор економіки. Найважливіші міжнародні транспортні коридори та вузли. 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rStyle w:val="xfm84556254"/>
          <w:color w:val="000000"/>
          <w:sz w:val="24"/>
          <w:szCs w:val="24"/>
        </w:rPr>
      </w:pPr>
      <w:r w:rsidRPr="00E22BD8">
        <w:rPr>
          <w:b/>
          <w:i/>
          <w:color w:val="000000"/>
          <w:sz w:val="24"/>
          <w:szCs w:val="24"/>
        </w:rPr>
        <w:t>Японія.</w:t>
      </w:r>
      <w:r w:rsidRPr="00CE35B6">
        <w:rPr>
          <w:color w:val="000000"/>
          <w:sz w:val="24"/>
          <w:szCs w:val="24"/>
        </w:rPr>
        <w:t xml:space="preserve"> Місце країни у світі та Азіатсько-Тихоокеанському регіоні. Основні чинники, що визначають місце країни у міжнародному поділі праці. Система розселення.</w:t>
      </w:r>
      <w:r w:rsidR="00E22BD8">
        <w:rPr>
          <w:color w:val="000000"/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>Особливості суч</w:t>
      </w:r>
      <w:r w:rsidRPr="00CE35B6">
        <w:rPr>
          <w:color w:val="000000"/>
          <w:spacing w:val="-4"/>
          <w:kern w:val="20"/>
          <w:sz w:val="24"/>
          <w:szCs w:val="24"/>
        </w:rPr>
        <w:t xml:space="preserve">асного постіндустріального розвитку країни. Промислові виробництва, що визначають міжнародну спеціалізацію </w:t>
      </w:r>
      <w:r w:rsidRPr="00CE35B6">
        <w:rPr>
          <w:color w:val="000000"/>
          <w:sz w:val="24"/>
          <w:szCs w:val="24"/>
        </w:rPr>
        <w:t>країни. Традиції і технології у сільському господарстві. Транспортна система країни</w:t>
      </w:r>
      <w:r w:rsidR="0036491A">
        <w:rPr>
          <w:color w:val="000000"/>
          <w:sz w:val="24"/>
          <w:szCs w:val="24"/>
        </w:rPr>
        <w:t xml:space="preserve">. </w:t>
      </w:r>
      <w:r w:rsidRPr="00CE35B6">
        <w:rPr>
          <w:rStyle w:val="xfm84556254"/>
          <w:color w:val="000000"/>
          <w:sz w:val="24"/>
          <w:szCs w:val="24"/>
        </w:rPr>
        <w:t>Зовнішні економічні зв’язки. Міжнародні зв’язки України з Японією.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rStyle w:val="xfm84556254"/>
          <w:color w:val="000000"/>
          <w:sz w:val="24"/>
          <w:szCs w:val="24"/>
        </w:rPr>
      </w:pPr>
      <w:r w:rsidRPr="00E22BD8">
        <w:rPr>
          <w:b/>
          <w:i/>
          <w:color w:val="000000"/>
          <w:sz w:val="24"/>
          <w:szCs w:val="24"/>
        </w:rPr>
        <w:t>Китай</w:t>
      </w:r>
      <w:r w:rsidRPr="00E22BD8">
        <w:rPr>
          <w:b/>
          <w:i/>
          <w:color w:val="000000"/>
          <w:spacing w:val="-6"/>
          <w:kern w:val="20"/>
          <w:sz w:val="24"/>
          <w:szCs w:val="24"/>
        </w:rPr>
        <w:t>.</w:t>
      </w:r>
      <w:r w:rsidRPr="00CE35B6">
        <w:rPr>
          <w:color w:val="000000"/>
          <w:spacing w:val="-6"/>
          <w:kern w:val="20"/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>Місце країни у світі та Азійсько-Тихоокеанському регіоні. Основні чинники, що визначають місце країни у міжнародному поділі праці. Система розселення.</w:t>
      </w:r>
      <w:r w:rsidR="00E22BD8">
        <w:rPr>
          <w:color w:val="000000"/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 xml:space="preserve">Експортна орієнтація економіки. </w:t>
      </w:r>
      <w:r w:rsidRPr="00CE35B6">
        <w:rPr>
          <w:rStyle w:val="xfm84556254"/>
          <w:color w:val="000000"/>
          <w:sz w:val="24"/>
          <w:szCs w:val="24"/>
        </w:rPr>
        <w:t>Характерні риси просторової організації господарства. Спеціальні економічні зони</w:t>
      </w:r>
      <w:r w:rsidRPr="00CE35B6">
        <w:rPr>
          <w:color w:val="000000"/>
          <w:spacing w:val="-4"/>
          <w:kern w:val="20"/>
          <w:sz w:val="24"/>
          <w:szCs w:val="24"/>
        </w:rPr>
        <w:t xml:space="preserve">. </w:t>
      </w:r>
      <w:r w:rsidRPr="00CE35B6">
        <w:rPr>
          <w:rStyle w:val="xfm84556254"/>
          <w:color w:val="000000"/>
          <w:sz w:val="24"/>
          <w:szCs w:val="24"/>
        </w:rPr>
        <w:t>Зовнішні економічні зв’язки. Міжнародні зв’язки України з Китаєм.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E22BD8">
        <w:rPr>
          <w:b/>
          <w:i/>
          <w:color w:val="000000"/>
          <w:sz w:val="24"/>
          <w:szCs w:val="24"/>
        </w:rPr>
        <w:t>Індія.</w:t>
      </w:r>
      <w:r w:rsidRPr="00CE35B6">
        <w:rPr>
          <w:color w:val="000000"/>
          <w:sz w:val="24"/>
          <w:szCs w:val="24"/>
        </w:rPr>
        <w:t xml:space="preserve"> Місце країни у світі та регіоні. Основні чинники, що визначають місце країни у міжнародному поділі праці. Система розселення.</w:t>
      </w:r>
      <w:r w:rsidR="00E22BD8">
        <w:rPr>
          <w:color w:val="000000"/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>Особливості структури економіки країни, що розвивається</w:t>
      </w:r>
      <w:r w:rsidRPr="00CE35B6">
        <w:rPr>
          <w:color w:val="000000"/>
          <w:spacing w:val="-4"/>
          <w:kern w:val="20"/>
          <w:sz w:val="24"/>
          <w:szCs w:val="24"/>
        </w:rPr>
        <w:t xml:space="preserve">. </w:t>
      </w:r>
      <w:r w:rsidRPr="00CE35B6">
        <w:rPr>
          <w:color w:val="000000"/>
          <w:sz w:val="24"/>
          <w:szCs w:val="24"/>
        </w:rPr>
        <w:t xml:space="preserve">Спеціалізація сільського господарства. Видобування мінеральних ресурсів. </w:t>
      </w:r>
      <w:r w:rsidRPr="00CE35B6">
        <w:rPr>
          <w:color w:val="000000"/>
          <w:spacing w:val="-2"/>
          <w:kern w:val="20"/>
          <w:sz w:val="24"/>
          <w:szCs w:val="24"/>
        </w:rPr>
        <w:t>Промислові в</w:t>
      </w:r>
      <w:r w:rsidRPr="00CE35B6">
        <w:rPr>
          <w:color w:val="000000"/>
          <w:spacing w:val="-4"/>
          <w:kern w:val="20"/>
          <w:sz w:val="24"/>
          <w:szCs w:val="24"/>
        </w:rPr>
        <w:t xml:space="preserve">иробництва, що визначають міжнародну спеціалізацію </w:t>
      </w:r>
      <w:r w:rsidRPr="00CE35B6">
        <w:rPr>
          <w:color w:val="000000"/>
          <w:sz w:val="24"/>
          <w:szCs w:val="24"/>
        </w:rPr>
        <w:t xml:space="preserve">країни. </w:t>
      </w:r>
      <w:r w:rsidRPr="00CE35B6">
        <w:rPr>
          <w:rStyle w:val="xfm84556254"/>
          <w:color w:val="000000"/>
          <w:sz w:val="24"/>
          <w:szCs w:val="24"/>
        </w:rPr>
        <w:t>Характерні риси просторової організації господарства. Зовнішні економічні зв’язки. Міжнародні зв’язки України з Індією.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center"/>
        <w:rPr>
          <w:b/>
          <w:iCs/>
          <w:color w:val="000000"/>
          <w:sz w:val="24"/>
          <w:szCs w:val="24"/>
          <w:lang w:val="uk-UA"/>
        </w:rPr>
      </w:pPr>
    </w:p>
    <w:p w:rsidR="00216495" w:rsidRPr="00E22BD8" w:rsidRDefault="00E22BD8" w:rsidP="00DA0235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rPr>
          <w:b/>
          <w:bCs/>
          <w:color w:val="000000"/>
          <w:sz w:val="24"/>
          <w:szCs w:val="24"/>
          <w:lang w:val="uk-UA"/>
        </w:rPr>
      </w:pPr>
      <w:r w:rsidRPr="00E22BD8">
        <w:rPr>
          <w:b/>
          <w:bCs/>
          <w:color w:val="000000"/>
          <w:sz w:val="24"/>
          <w:szCs w:val="24"/>
          <w:lang w:val="uk-UA"/>
        </w:rPr>
        <w:t xml:space="preserve">Тема 25. </w:t>
      </w:r>
      <w:r w:rsidR="00216495" w:rsidRPr="00E22BD8">
        <w:rPr>
          <w:b/>
          <w:bCs/>
          <w:color w:val="000000"/>
          <w:sz w:val="24"/>
          <w:szCs w:val="24"/>
          <w:lang w:val="uk-UA"/>
        </w:rPr>
        <w:t xml:space="preserve"> Країни Океанії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both"/>
        <w:rPr>
          <w:sz w:val="24"/>
          <w:szCs w:val="24"/>
          <w:lang w:val="uk-UA"/>
        </w:rPr>
      </w:pPr>
      <w:r w:rsidRPr="00E22BD8">
        <w:rPr>
          <w:bCs/>
          <w:i/>
          <w:iCs/>
          <w:sz w:val="24"/>
          <w:szCs w:val="24"/>
          <w:lang w:val="uk-UA"/>
        </w:rPr>
        <w:t>Специфіка ЕГП.</w:t>
      </w:r>
      <w:r w:rsidRPr="00CE35B6">
        <w:rPr>
          <w:sz w:val="24"/>
          <w:szCs w:val="24"/>
          <w:lang w:val="uk-UA"/>
        </w:rPr>
        <w:t xml:space="preserve"> Роль о</w:t>
      </w:r>
      <w:r w:rsidRPr="00CE35B6">
        <w:rPr>
          <w:spacing w:val="-2"/>
          <w:kern w:val="20"/>
          <w:sz w:val="24"/>
          <w:szCs w:val="24"/>
          <w:lang w:val="uk-UA"/>
        </w:rPr>
        <w:t>стрівних країн Т</w:t>
      </w:r>
      <w:r w:rsidRPr="00CE35B6">
        <w:rPr>
          <w:sz w:val="24"/>
          <w:szCs w:val="24"/>
          <w:lang w:val="uk-UA"/>
        </w:rPr>
        <w:t>ихоокеанського регіону. Політична карта. Особливості розвитку малих острівних держав.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E22BD8">
        <w:rPr>
          <w:b/>
          <w:i/>
          <w:sz w:val="24"/>
          <w:szCs w:val="24"/>
        </w:rPr>
        <w:t>Австралія.</w:t>
      </w:r>
      <w:r w:rsidRPr="00CE35B6">
        <w:rPr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>Місце країни у світі та регіоні. Основні чинники, що визначають місце країни в міжнародному поділі праці. Система розселення. Українська діаспора в Австралії</w:t>
      </w:r>
      <w:r w:rsidRPr="00CE35B6">
        <w:rPr>
          <w:color w:val="000000"/>
          <w:spacing w:val="-4"/>
          <w:kern w:val="20"/>
          <w:sz w:val="24"/>
          <w:szCs w:val="24"/>
        </w:rPr>
        <w:t>.</w:t>
      </w:r>
      <w:r w:rsidR="00E22BD8">
        <w:rPr>
          <w:color w:val="000000"/>
          <w:spacing w:val="-4"/>
          <w:kern w:val="20"/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>Особливості суч</w:t>
      </w:r>
      <w:r w:rsidRPr="00CE35B6">
        <w:rPr>
          <w:color w:val="000000"/>
          <w:spacing w:val="-4"/>
          <w:kern w:val="20"/>
          <w:sz w:val="24"/>
          <w:szCs w:val="24"/>
        </w:rPr>
        <w:t xml:space="preserve">асного розвитку країни. Виробництва, що визначають міжнародну спеціалізацію </w:t>
      </w:r>
      <w:r w:rsidRPr="00CE35B6">
        <w:rPr>
          <w:color w:val="000000"/>
          <w:sz w:val="24"/>
          <w:szCs w:val="24"/>
        </w:rPr>
        <w:t xml:space="preserve">країни. Географія вторинного та третинного секторів господарства. Характерні риси просторової організації виробництва товарів та послуг. </w:t>
      </w:r>
      <w:r w:rsidRPr="00CE35B6">
        <w:rPr>
          <w:rStyle w:val="xfm84556254"/>
          <w:color w:val="000000"/>
          <w:sz w:val="24"/>
          <w:szCs w:val="24"/>
        </w:rPr>
        <w:t>Зовнішні економічні зв’язки, міжнародні зв’язки України з Австралією</w:t>
      </w:r>
      <w:r w:rsidRPr="00CE35B6">
        <w:rPr>
          <w:color w:val="000000"/>
          <w:sz w:val="24"/>
          <w:szCs w:val="24"/>
        </w:rPr>
        <w:t>.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22BD8">
        <w:rPr>
          <w:rFonts w:ascii="Times New Roman" w:hAnsi="Times New Roman"/>
          <w:b/>
          <w:i/>
          <w:sz w:val="24"/>
          <w:szCs w:val="24"/>
          <w:lang w:val="uk-UA"/>
        </w:rPr>
        <w:t xml:space="preserve">Мікронезія, </w:t>
      </w:r>
      <w:proofErr w:type="spellStart"/>
      <w:r w:rsidRPr="00E22BD8">
        <w:rPr>
          <w:rFonts w:ascii="Times New Roman" w:hAnsi="Times New Roman"/>
          <w:b/>
          <w:i/>
          <w:sz w:val="24"/>
          <w:szCs w:val="24"/>
          <w:lang w:val="uk-UA"/>
        </w:rPr>
        <w:t>Малонезія</w:t>
      </w:r>
      <w:proofErr w:type="spellEnd"/>
      <w:r w:rsidRPr="00E22BD8">
        <w:rPr>
          <w:rFonts w:ascii="Times New Roman" w:hAnsi="Times New Roman"/>
          <w:b/>
          <w:i/>
          <w:sz w:val="24"/>
          <w:szCs w:val="24"/>
          <w:lang w:val="uk-UA"/>
        </w:rPr>
        <w:t>, Полінезія.</w:t>
      </w:r>
      <w:r w:rsidRPr="00CE35B6">
        <w:rPr>
          <w:rFonts w:ascii="Times New Roman" w:hAnsi="Times New Roman"/>
          <w:sz w:val="24"/>
          <w:szCs w:val="24"/>
          <w:lang w:val="uk-UA"/>
        </w:rPr>
        <w:t xml:space="preserve"> Особливості географічного положення регіону. Держави та залежні території, що входять до складу Мікронезії, Меланезії та Полінезії. Основні чинники, що визначають місце країни в міжнародному поділі праці. </w:t>
      </w:r>
      <w:r w:rsidRPr="00CE35B6">
        <w:rPr>
          <w:rFonts w:ascii="Times New Roman" w:hAnsi="Times New Roman"/>
          <w:spacing w:val="-4"/>
          <w:kern w:val="20"/>
          <w:sz w:val="24"/>
          <w:szCs w:val="24"/>
          <w:lang w:val="uk-UA"/>
        </w:rPr>
        <w:t xml:space="preserve">Види господарської діяльності, що визначають міжнародну спеціалізацію </w:t>
      </w:r>
      <w:r w:rsidRPr="00CE35B6">
        <w:rPr>
          <w:rFonts w:ascii="Times New Roman" w:hAnsi="Times New Roman"/>
          <w:sz w:val="24"/>
          <w:szCs w:val="24"/>
          <w:lang w:val="uk-UA"/>
        </w:rPr>
        <w:t xml:space="preserve">країн. Кустарні промисли і ремесла. </w:t>
      </w:r>
      <w:r w:rsidRPr="00CE35B6">
        <w:rPr>
          <w:rStyle w:val="xfm84556254"/>
          <w:rFonts w:ascii="Times New Roman" w:hAnsi="Times New Roman"/>
          <w:sz w:val="24"/>
          <w:szCs w:val="24"/>
          <w:lang w:val="uk-UA"/>
        </w:rPr>
        <w:t>Зовнішні економічні зв’язки. Розташування військових баз іноземних держав.</w:t>
      </w:r>
    </w:p>
    <w:p w:rsidR="00216495" w:rsidRPr="00CE35B6" w:rsidRDefault="00216495" w:rsidP="00D15EDF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jc w:val="center"/>
        <w:rPr>
          <w:b/>
          <w:iCs/>
          <w:color w:val="000000"/>
          <w:sz w:val="24"/>
          <w:szCs w:val="24"/>
          <w:lang w:val="uk-UA"/>
        </w:rPr>
      </w:pPr>
    </w:p>
    <w:p w:rsidR="00216495" w:rsidRPr="00E22BD8" w:rsidRDefault="00E22BD8" w:rsidP="00DA0235">
      <w:pPr>
        <w:pStyle w:val="TableText"/>
        <w:tabs>
          <w:tab w:val="clear" w:pos="720"/>
          <w:tab w:val="left" w:pos="567"/>
        </w:tabs>
        <w:spacing w:before="0" w:line="240" w:lineRule="auto"/>
        <w:ind w:left="0" w:firstLine="540"/>
        <w:rPr>
          <w:b/>
          <w:bCs/>
          <w:color w:val="000000"/>
          <w:sz w:val="24"/>
          <w:szCs w:val="24"/>
          <w:lang w:val="uk-UA"/>
        </w:rPr>
      </w:pPr>
      <w:r w:rsidRPr="00E22BD8">
        <w:rPr>
          <w:b/>
          <w:bCs/>
          <w:color w:val="000000"/>
          <w:sz w:val="24"/>
          <w:szCs w:val="24"/>
          <w:lang w:val="uk-UA"/>
        </w:rPr>
        <w:t xml:space="preserve">Тема 26. </w:t>
      </w:r>
      <w:r w:rsidR="00216495" w:rsidRPr="00E22BD8">
        <w:rPr>
          <w:b/>
          <w:bCs/>
          <w:color w:val="000000"/>
          <w:sz w:val="24"/>
          <w:szCs w:val="24"/>
          <w:lang w:val="uk-UA"/>
        </w:rPr>
        <w:t xml:space="preserve"> Країни Америки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Особливості географічного положення Америки.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Склад регіону. Сучасна політична карта Америки. Форми державного правління і територіального устрою країн, типи країн за рівнем економічного розвитку. Міжнародні організації</w:t>
      </w:r>
      <w:r w:rsidR="00E22BD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Природні умови і ресурси регіону.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Населення Америки. Урбанізаційні процеси.</w:t>
      </w:r>
      <w:r w:rsidR="00622317"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Система розселення. 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Особливості економіки країн Америки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>. Роль американських ТНК в економіці регіону. Сільське господарство: вплив природних, історичних чинників та глобалізації на спеціалізацію. Лісове господарство.. Основні осередки промисловості в регіоні.</w:t>
      </w:r>
      <w:r w:rsidR="00E22BD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>Найважливіші міжнародні транспортні магістралі, вузли. Нерівномірність економічного розвитку</w:t>
      </w:r>
      <w:r w:rsidR="00622317"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>субрегіонів</w:t>
      </w:r>
      <w:proofErr w:type="spellEnd"/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Америки. Особливості їх участі в міжнародному поділі праці. Зв’язки України з країнами Америки.</w:t>
      </w:r>
    </w:p>
    <w:p w:rsidR="00216495" w:rsidRPr="00CE35B6" w:rsidRDefault="00216495" w:rsidP="00D15EDF">
      <w:pPr>
        <w:pStyle w:val="11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E22BD8">
        <w:rPr>
          <w:b/>
          <w:i/>
          <w:iCs/>
          <w:color w:val="000000"/>
          <w:sz w:val="24"/>
          <w:szCs w:val="24"/>
        </w:rPr>
        <w:t xml:space="preserve">США. </w:t>
      </w:r>
      <w:r w:rsidRPr="00CE35B6">
        <w:rPr>
          <w:color w:val="000000"/>
          <w:sz w:val="24"/>
          <w:szCs w:val="24"/>
        </w:rPr>
        <w:t>Місце країни у світі та регіоні. Основні чинники, що визначають місце країни в міжнародному поділі праці. Система розселення. Українська діаспора США.</w:t>
      </w:r>
      <w:r w:rsidR="00E22BD8">
        <w:rPr>
          <w:color w:val="000000"/>
          <w:sz w:val="24"/>
          <w:szCs w:val="24"/>
        </w:rPr>
        <w:t xml:space="preserve"> </w:t>
      </w:r>
      <w:r w:rsidRPr="00CE35B6">
        <w:rPr>
          <w:color w:val="000000"/>
          <w:sz w:val="24"/>
          <w:szCs w:val="24"/>
        </w:rPr>
        <w:t xml:space="preserve">Особливості </w:t>
      </w:r>
      <w:r w:rsidRPr="00CE35B6">
        <w:rPr>
          <w:color w:val="000000"/>
          <w:sz w:val="24"/>
          <w:szCs w:val="24"/>
        </w:rPr>
        <w:lastRenderedPageBreak/>
        <w:t>суч</w:t>
      </w:r>
      <w:r w:rsidRPr="00CE35B6">
        <w:rPr>
          <w:color w:val="000000"/>
          <w:spacing w:val="-4"/>
          <w:kern w:val="20"/>
          <w:sz w:val="24"/>
          <w:szCs w:val="24"/>
        </w:rPr>
        <w:t xml:space="preserve">асного постіндустріального розвитку країни. Промислові виробництва, що визначають міжнародну спеціалізацію </w:t>
      </w:r>
      <w:r w:rsidRPr="00CE35B6">
        <w:rPr>
          <w:color w:val="000000"/>
          <w:sz w:val="24"/>
          <w:szCs w:val="24"/>
        </w:rPr>
        <w:t xml:space="preserve">країни. Особливості аграрного сектору. </w:t>
      </w:r>
      <w:r w:rsidRPr="00CE35B6">
        <w:rPr>
          <w:rStyle w:val="xfm84556254"/>
          <w:color w:val="000000"/>
          <w:sz w:val="24"/>
          <w:szCs w:val="24"/>
        </w:rPr>
        <w:t>Характерні риси просторової організації господарства. Зовнішні економічні зв’язки. Міжнародні зв’язки України зі США.</w:t>
      </w:r>
    </w:p>
    <w:p w:rsidR="00216495" w:rsidRPr="00CE35B6" w:rsidRDefault="00216495" w:rsidP="00D15EDF">
      <w:pPr>
        <w:pStyle w:val="TableText"/>
        <w:spacing w:before="0" w:line="240" w:lineRule="auto"/>
        <w:ind w:left="0" w:firstLine="540"/>
        <w:jc w:val="both"/>
        <w:rPr>
          <w:rStyle w:val="xfm84556254"/>
          <w:color w:val="000000"/>
          <w:sz w:val="24"/>
          <w:szCs w:val="24"/>
          <w:lang w:val="uk-UA"/>
        </w:rPr>
      </w:pPr>
      <w:r w:rsidRPr="00E22BD8">
        <w:rPr>
          <w:b/>
          <w:i/>
          <w:iCs/>
          <w:color w:val="000000"/>
          <w:sz w:val="24"/>
          <w:szCs w:val="24"/>
          <w:lang w:val="uk-UA"/>
        </w:rPr>
        <w:t>Канада.</w:t>
      </w:r>
      <w:r w:rsidRPr="00CE35B6">
        <w:rPr>
          <w:color w:val="000000"/>
          <w:sz w:val="24"/>
          <w:szCs w:val="24"/>
          <w:lang w:val="uk-UA"/>
        </w:rPr>
        <w:t xml:space="preserve"> Місце країни у світі та регіоні. Основні чинники, що визначають місце країни в міжнародному поділі праці. Система розселення. Українська діаспора в Канаді. Особливості суч</w:t>
      </w:r>
      <w:r w:rsidRPr="00CE35B6">
        <w:rPr>
          <w:color w:val="000000"/>
          <w:spacing w:val="-4"/>
          <w:kern w:val="20"/>
          <w:sz w:val="24"/>
          <w:szCs w:val="24"/>
          <w:lang w:val="uk-UA"/>
        </w:rPr>
        <w:t xml:space="preserve">асного розвитку країни. </w:t>
      </w:r>
      <w:r w:rsidRPr="00CE35B6">
        <w:rPr>
          <w:color w:val="000000"/>
          <w:sz w:val="24"/>
          <w:szCs w:val="24"/>
          <w:lang w:val="uk-UA"/>
        </w:rPr>
        <w:t>В</w:t>
      </w:r>
      <w:r w:rsidRPr="00CE35B6">
        <w:rPr>
          <w:color w:val="000000"/>
          <w:spacing w:val="-4"/>
          <w:kern w:val="20"/>
          <w:sz w:val="24"/>
          <w:szCs w:val="24"/>
          <w:lang w:val="uk-UA"/>
        </w:rPr>
        <w:t>иробництва, що визначають міжнародну спеціалізацію</w:t>
      </w:r>
      <w:r w:rsidRPr="00CE35B6">
        <w:rPr>
          <w:color w:val="000000"/>
          <w:sz w:val="24"/>
          <w:szCs w:val="24"/>
          <w:lang w:val="uk-UA"/>
        </w:rPr>
        <w:t xml:space="preserve"> країни. </w:t>
      </w:r>
      <w:r w:rsidRPr="00CE35B6">
        <w:rPr>
          <w:rStyle w:val="xfm84556254"/>
          <w:color w:val="000000"/>
          <w:sz w:val="24"/>
          <w:szCs w:val="24"/>
          <w:lang w:val="uk-UA"/>
        </w:rPr>
        <w:t xml:space="preserve">Характерні риси просторової організації. Зовнішні економічні зв’язки. Міжнародні зв’язки України з Канадою. 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Style w:val="xfm84556254"/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b/>
          <w:i/>
          <w:iCs/>
          <w:color w:val="000000"/>
          <w:sz w:val="24"/>
          <w:szCs w:val="24"/>
          <w:lang w:val="uk-UA"/>
        </w:rPr>
        <w:t>Бразилія.</w:t>
      </w:r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>Місце країни у світі та регіоні. Основні чинники, що визначають місце країни у</w:t>
      </w:r>
      <w:r w:rsidR="00622317"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міжнародному поділі праці. Розселення. Особливості структури економіки країни, що розвивається. Видобування мінеральних ресурсів. Спеціалізація сільського господарства. </w:t>
      </w:r>
      <w:r w:rsidRPr="00CE35B6">
        <w:rPr>
          <w:rFonts w:ascii="Times New Roman" w:hAnsi="Times New Roman"/>
          <w:color w:val="000000"/>
          <w:spacing w:val="-4"/>
          <w:kern w:val="20"/>
          <w:sz w:val="24"/>
          <w:szCs w:val="24"/>
          <w:lang w:val="uk-UA"/>
        </w:rPr>
        <w:t xml:space="preserve">Промислові виробництва, що визначають міжнародну спеціалізацію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країни. Особливості розвитку третинного сектору. </w:t>
      </w:r>
      <w:r w:rsidRPr="00CE35B6">
        <w:rPr>
          <w:rStyle w:val="xfm84556254"/>
          <w:rFonts w:ascii="Times New Roman" w:hAnsi="Times New Roman"/>
          <w:color w:val="000000"/>
          <w:sz w:val="24"/>
          <w:szCs w:val="24"/>
          <w:lang w:val="uk-UA"/>
        </w:rPr>
        <w:t>Характерні риси просторової організації. Зовнішні економічні зв’язки. Міжнародні зв’язки України з Бразилією.</w:t>
      </w:r>
    </w:p>
    <w:p w:rsidR="00216495" w:rsidRPr="00CE35B6" w:rsidRDefault="00216495" w:rsidP="00DA0235">
      <w:pPr>
        <w:pStyle w:val="Default"/>
        <w:tabs>
          <w:tab w:val="left" w:pos="567"/>
        </w:tabs>
        <w:ind w:firstLine="540"/>
        <w:rPr>
          <w:bCs/>
          <w:i/>
          <w:spacing w:val="-10"/>
          <w:kern w:val="20"/>
          <w:lang w:val="uk-UA"/>
        </w:rPr>
      </w:pPr>
    </w:p>
    <w:p w:rsidR="00216495" w:rsidRPr="00E22BD8" w:rsidRDefault="00E22BD8" w:rsidP="00DA0235">
      <w:pPr>
        <w:pStyle w:val="Default"/>
        <w:tabs>
          <w:tab w:val="left" w:pos="567"/>
        </w:tabs>
        <w:ind w:firstLine="540"/>
        <w:rPr>
          <w:b/>
          <w:iCs/>
          <w:lang w:val="uk-UA"/>
        </w:rPr>
      </w:pPr>
      <w:r w:rsidRPr="00E22BD8">
        <w:rPr>
          <w:b/>
          <w:iCs/>
          <w:spacing w:val="-10"/>
          <w:kern w:val="20"/>
          <w:lang w:val="uk-UA"/>
        </w:rPr>
        <w:t xml:space="preserve">Тема 27. </w:t>
      </w:r>
      <w:r w:rsidR="00216495" w:rsidRPr="00E22BD8">
        <w:rPr>
          <w:b/>
          <w:iCs/>
          <w:spacing w:val="-10"/>
          <w:kern w:val="20"/>
          <w:lang w:val="uk-UA"/>
        </w:rPr>
        <w:t xml:space="preserve"> Країни Африк</w:t>
      </w:r>
      <w:r w:rsidR="00216495" w:rsidRPr="00E22BD8">
        <w:rPr>
          <w:b/>
          <w:iCs/>
          <w:lang w:val="uk-UA"/>
        </w:rPr>
        <w:t>и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Особливості географічного положення Африки.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Склад регіону. Сучасна політична карта Африки. Форми державного правління і територіального устрою країн, типи країн за рівнем економічного розвитку. Райони збройних конфліктів, проявів тероризму. Природні умови і ресурси регіону. Населення Африки. Урбанізаційні процеси.</w:t>
      </w:r>
      <w:r w:rsidR="00622317"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Система розселення. 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Особливості економіки країн Африки.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>Сільське господарство. Лісове господарство. Добувна промисловість.</w:t>
      </w:r>
      <w:r w:rsidR="00622317"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Особливості розміщення промислових центрів у регіоні. </w:t>
      </w:r>
      <w:r w:rsidR="00E22BD8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>собливості становлення і закономірності розміщення. Найважливіші міжнародні транспортні магістралі, вузли. Туристичні райони.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Нерівномірність економічного розвитку</w:t>
      </w:r>
      <w:r w:rsidR="00622317"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субрегіонів</w:t>
      </w:r>
      <w:proofErr w:type="spellEnd"/>
      <w:r w:rsidRPr="00E22BD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Африки.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Особливості їх участі в міжнародному поділі праці. Зв’язки України з країнами Африки.</w:t>
      </w:r>
    </w:p>
    <w:p w:rsidR="00216495" w:rsidRPr="00CE35B6" w:rsidRDefault="00216495" w:rsidP="00D15EDF">
      <w:pPr>
        <w:pStyle w:val="21"/>
        <w:spacing w:after="0" w:line="240" w:lineRule="auto"/>
        <w:ind w:firstLine="540"/>
        <w:jc w:val="both"/>
        <w:rPr>
          <w:rStyle w:val="xfm84556254"/>
          <w:rFonts w:ascii="Times New Roman" w:hAnsi="Times New Roman"/>
          <w:color w:val="000000"/>
          <w:sz w:val="24"/>
          <w:szCs w:val="24"/>
          <w:lang w:val="uk-UA"/>
        </w:rPr>
      </w:pPr>
      <w:r w:rsidRPr="00E22BD8">
        <w:rPr>
          <w:rFonts w:ascii="Times New Roman" w:hAnsi="Times New Roman"/>
          <w:b/>
          <w:i/>
          <w:iCs/>
          <w:color w:val="000000"/>
          <w:sz w:val="24"/>
          <w:szCs w:val="24"/>
          <w:lang w:val="uk-UA"/>
        </w:rPr>
        <w:t>Єгипет.</w:t>
      </w:r>
      <w:r w:rsidRPr="00CE35B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>Місце країни у світі та регіоні. Основні чинники, що визначають місце країни в міжнародному поділі праці. Система розселення. Особливості структури економіки країни, що розвивається.</w:t>
      </w:r>
      <w:r w:rsidR="00622317"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E35B6">
        <w:rPr>
          <w:rFonts w:ascii="Times New Roman" w:hAnsi="Times New Roman"/>
          <w:color w:val="000000"/>
          <w:spacing w:val="-4"/>
          <w:kern w:val="20"/>
          <w:sz w:val="24"/>
          <w:szCs w:val="24"/>
          <w:lang w:val="uk-UA"/>
        </w:rPr>
        <w:t xml:space="preserve">Види діяльності, що визначають міжнародну спеціалізацію </w:t>
      </w:r>
      <w:r w:rsidRPr="00CE35B6">
        <w:rPr>
          <w:rFonts w:ascii="Times New Roman" w:hAnsi="Times New Roman"/>
          <w:color w:val="000000"/>
          <w:sz w:val="24"/>
          <w:szCs w:val="24"/>
          <w:lang w:val="uk-UA"/>
        </w:rPr>
        <w:t xml:space="preserve">країни: транспорт, туризм, видобування мінеральних ресурсів, сільське господарство. </w:t>
      </w:r>
      <w:r w:rsidRPr="00CE35B6">
        <w:rPr>
          <w:rStyle w:val="xfm84556254"/>
          <w:rFonts w:ascii="Times New Roman" w:hAnsi="Times New Roman"/>
          <w:color w:val="000000"/>
          <w:sz w:val="24"/>
          <w:szCs w:val="24"/>
          <w:lang w:val="uk-UA"/>
        </w:rPr>
        <w:t>Характерні риси просторової організації економіки. Зовнішні економічні зв’язки. Міжнародні зв’язки України з Єгиптом.</w:t>
      </w:r>
    </w:p>
    <w:p w:rsidR="00216495" w:rsidRPr="00CE35B6" w:rsidRDefault="00216495" w:rsidP="00D15EDF">
      <w:pPr>
        <w:pStyle w:val="TableText"/>
        <w:spacing w:before="0" w:line="240" w:lineRule="auto"/>
        <w:ind w:left="0" w:firstLine="540"/>
        <w:jc w:val="both"/>
        <w:rPr>
          <w:rStyle w:val="xfm84556254"/>
          <w:color w:val="000000"/>
          <w:sz w:val="24"/>
          <w:szCs w:val="24"/>
          <w:lang w:val="uk-UA"/>
        </w:rPr>
      </w:pPr>
      <w:r w:rsidRPr="00E22BD8">
        <w:rPr>
          <w:b/>
          <w:i/>
          <w:iCs/>
          <w:color w:val="000000"/>
          <w:sz w:val="24"/>
          <w:szCs w:val="24"/>
          <w:lang w:val="uk-UA" w:eastAsia="ru-RU"/>
        </w:rPr>
        <w:t>ПАР.</w:t>
      </w:r>
      <w:r w:rsidRPr="00CE35B6">
        <w:rPr>
          <w:color w:val="000000"/>
          <w:sz w:val="24"/>
          <w:szCs w:val="24"/>
          <w:lang w:val="uk-UA"/>
        </w:rPr>
        <w:t xml:space="preserve"> Місце країни у світі та регіоні. Основні чинники, що визначають місце країни в міжнародному поділі праці. Система розселення. Особливості структури економіки</w:t>
      </w:r>
      <w:r w:rsidRPr="00CE35B6">
        <w:rPr>
          <w:color w:val="000000"/>
          <w:spacing w:val="-4"/>
          <w:kern w:val="20"/>
          <w:sz w:val="24"/>
          <w:szCs w:val="24"/>
          <w:lang w:val="uk-UA"/>
        </w:rPr>
        <w:t xml:space="preserve">. </w:t>
      </w:r>
      <w:r w:rsidRPr="00CE35B6">
        <w:rPr>
          <w:color w:val="000000"/>
          <w:sz w:val="24"/>
          <w:szCs w:val="24"/>
          <w:lang w:val="uk-UA"/>
        </w:rPr>
        <w:t>В</w:t>
      </w:r>
      <w:r w:rsidRPr="00CE35B6">
        <w:rPr>
          <w:color w:val="000000"/>
          <w:spacing w:val="-4"/>
          <w:kern w:val="20"/>
          <w:sz w:val="24"/>
          <w:szCs w:val="24"/>
          <w:lang w:val="uk-UA"/>
        </w:rPr>
        <w:t xml:space="preserve">иробництва, що визначають міжнародну спеціалізацію </w:t>
      </w:r>
      <w:r w:rsidRPr="00CE35B6">
        <w:rPr>
          <w:color w:val="000000"/>
          <w:sz w:val="24"/>
          <w:szCs w:val="24"/>
          <w:lang w:val="uk-UA"/>
        </w:rPr>
        <w:t xml:space="preserve">країни. Особливості розвитку третинного сектору економіки. </w:t>
      </w:r>
      <w:r w:rsidRPr="00CE35B6">
        <w:rPr>
          <w:rStyle w:val="xfm84556254"/>
          <w:color w:val="000000"/>
          <w:sz w:val="24"/>
          <w:szCs w:val="24"/>
          <w:lang w:val="uk-UA"/>
        </w:rPr>
        <w:t xml:space="preserve">Характерні риси просторової організації економіки. Зовнішні економічні зв’язки. Міжнародні зв’язки України з </w:t>
      </w:r>
      <w:r w:rsidRPr="00CE35B6">
        <w:rPr>
          <w:color w:val="000000"/>
          <w:sz w:val="24"/>
          <w:szCs w:val="24"/>
          <w:lang w:val="uk-UA"/>
        </w:rPr>
        <w:t>ПАР</w:t>
      </w:r>
      <w:r w:rsidRPr="00CE35B6">
        <w:rPr>
          <w:rStyle w:val="xfm84556254"/>
          <w:color w:val="000000"/>
          <w:sz w:val="24"/>
          <w:szCs w:val="24"/>
          <w:lang w:val="uk-UA"/>
        </w:rPr>
        <w:t xml:space="preserve">. </w:t>
      </w:r>
    </w:p>
    <w:p w:rsidR="00216495" w:rsidRPr="00CE35B6" w:rsidRDefault="00216495" w:rsidP="00D15EDF">
      <w:pPr>
        <w:pStyle w:val="Default"/>
        <w:tabs>
          <w:tab w:val="left" w:pos="567"/>
        </w:tabs>
        <w:ind w:hanging="20"/>
        <w:jc w:val="both"/>
        <w:rPr>
          <w:b/>
          <w:bCs/>
          <w:spacing w:val="-10"/>
          <w:kern w:val="20"/>
          <w:lang w:val="uk-UA"/>
        </w:rPr>
      </w:pPr>
    </w:p>
    <w:p w:rsidR="00216495" w:rsidRPr="00E22BD8" w:rsidRDefault="00E22BD8" w:rsidP="008524D2">
      <w:pPr>
        <w:pStyle w:val="Default"/>
        <w:tabs>
          <w:tab w:val="left" w:pos="567"/>
        </w:tabs>
        <w:ind w:firstLine="540"/>
        <w:rPr>
          <w:b/>
          <w:iCs/>
          <w:spacing w:val="-10"/>
          <w:kern w:val="20"/>
          <w:lang w:val="uk-UA"/>
        </w:rPr>
      </w:pPr>
      <w:r w:rsidRPr="00E22BD8">
        <w:rPr>
          <w:b/>
          <w:iCs/>
          <w:spacing w:val="-10"/>
          <w:kern w:val="20"/>
          <w:lang w:val="uk-UA"/>
        </w:rPr>
        <w:t xml:space="preserve">Тема 28. </w:t>
      </w:r>
      <w:r w:rsidR="00216495" w:rsidRPr="00E22BD8">
        <w:rPr>
          <w:b/>
          <w:iCs/>
          <w:spacing w:val="-10"/>
          <w:kern w:val="20"/>
          <w:lang w:val="uk-UA"/>
        </w:rPr>
        <w:t xml:space="preserve"> Україна в міжнародному просторі</w:t>
      </w:r>
    </w:p>
    <w:p w:rsidR="00216495" w:rsidRPr="00CE35B6" w:rsidRDefault="00216495" w:rsidP="00D15EDF">
      <w:pPr>
        <w:pStyle w:val="Default"/>
        <w:tabs>
          <w:tab w:val="left" w:pos="567"/>
        </w:tabs>
        <w:ind w:firstLine="540"/>
        <w:jc w:val="both"/>
        <w:rPr>
          <w:bCs/>
          <w:i/>
          <w:spacing w:val="-10"/>
          <w:kern w:val="20"/>
          <w:lang w:val="uk-UA"/>
        </w:rPr>
      </w:pPr>
      <w:r w:rsidRPr="00E22BD8">
        <w:rPr>
          <w:i/>
          <w:iCs/>
          <w:spacing w:val="-10"/>
          <w:kern w:val="20"/>
          <w:lang w:val="uk-UA"/>
        </w:rPr>
        <w:t>Україна в геополітичному вимірі.</w:t>
      </w:r>
      <w:r w:rsidRPr="00CE35B6">
        <w:rPr>
          <w:bCs/>
          <w:i/>
          <w:spacing w:val="-10"/>
          <w:kern w:val="20"/>
          <w:lang w:val="uk-UA"/>
        </w:rPr>
        <w:t xml:space="preserve"> </w:t>
      </w:r>
      <w:r w:rsidRPr="00CE35B6">
        <w:rPr>
          <w:lang w:val="uk-UA"/>
        </w:rPr>
        <w:t>Геополітична структура сучасного світу. Місце України на сучасній геополітичній карті світу. Основні вектори сучасної української геополітики.</w:t>
      </w:r>
    </w:p>
    <w:p w:rsidR="00216495" w:rsidRPr="00CE35B6" w:rsidRDefault="00216495" w:rsidP="00D15EDF">
      <w:pPr>
        <w:pStyle w:val="Default"/>
        <w:tabs>
          <w:tab w:val="left" w:pos="567"/>
        </w:tabs>
        <w:ind w:firstLine="540"/>
        <w:jc w:val="both"/>
        <w:rPr>
          <w:i/>
          <w:lang w:val="uk-UA"/>
        </w:rPr>
      </w:pPr>
      <w:r w:rsidRPr="00E22BD8">
        <w:rPr>
          <w:i/>
          <w:iCs/>
          <w:spacing w:val="-10"/>
          <w:kern w:val="20"/>
          <w:lang w:val="uk-UA"/>
        </w:rPr>
        <w:t>Україна в системі глобальних економічних відносин.</w:t>
      </w:r>
      <w:r w:rsidRPr="00CE35B6">
        <w:rPr>
          <w:bCs/>
          <w:i/>
          <w:spacing w:val="-10"/>
          <w:kern w:val="20"/>
          <w:lang w:val="uk-UA"/>
        </w:rPr>
        <w:t xml:space="preserve"> </w:t>
      </w:r>
      <w:r w:rsidRPr="00CE35B6">
        <w:rPr>
          <w:lang w:val="uk-UA"/>
        </w:rPr>
        <w:t>Просторові аспекти міжнародних економічних зв’язків України з регіонами та країнами світу: географія зовнішньої торгівлі товарами, транспортних і туристичних послуг, прямих іноземних інвестицій, науково-технічного співробітництва. Великі ТНК в Україні. Участь України в процесах європейської економічної інтеграції. Місце України в системі глобальних економічних відносин у контексті сталого розвитку.</w:t>
      </w:r>
    </w:p>
    <w:p w:rsidR="00216495" w:rsidRPr="00D15EDF" w:rsidRDefault="00216495" w:rsidP="00D15EDF">
      <w:pPr>
        <w:pStyle w:val="Default"/>
        <w:ind w:firstLine="540"/>
        <w:jc w:val="center"/>
        <w:rPr>
          <w:b/>
          <w:bCs/>
          <w:color w:val="auto"/>
          <w:lang w:val="uk-UA"/>
        </w:rPr>
      </w:pPr>
    </w:p>
    <w:p w:rsidR="00216495" w:rsidRDefault="00216495" w:rsidP="00D15EDF">
      <w:pPr>
        <w:pStyle w:val="Default"/>
        <w:spacing w:line="360" w:lineRule="auto"/>
        <w:ind w:firstLine="567"/>
        <w:jc w:val="center"/>
        <w:rPr>
          <w:b/>
          <w:lang w:val="uk-UA"/>
        </w:rPr>
      </w:pPr>
    </w:p>
    <w:p w:rsidR="00216495" w:rsidRPr="00176B60" w:rsidRDefault="00622317" w:rsidP="00D15EDF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  <w:r w:rsidR="00216495" w:rsidRPr="00176B6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КРИТЕРІЇ ОЦІНЮВАННЯ ЗНАНЬ АБІТУРІЄНТІВ</w:t>
      </w:r>
    </w:p>
    <w:p w:rsidR="00216495" w:rsidRPr="0015523E" w:rsidRDefault="00216495" w:rsidP="00D15E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5523E">
        <w:rPr>
          <w:rFonts w:ascii="Times New Roman" w:hAnsi="Times New Roman"/>
          <w:sz w:val="24"/>
          <w:szCs w:val="24"/>
          <w:lang w:val="uk-UA"/>
        </w:rPr>
        <w:t>Оцінюючи навчальні досягнення учнів з географії, необхідно враховувати:</w:t>
      </w:r>
    </w:p>
    <w:p w:rsidR="00216495" w:rsidRPr="0015523E" w:rsidRDefault="00216495" w:rsidP="00D15EDF">
      <w:pPr>
        <w:numPr>
          <w:ilvl w:val="0"/>
          <w:numId w:val="18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5523E">
        <w:rPr>
          <w:rFonts w:ascii="Times New Roman" w:hAnsi="Times New Roman"/>
          <w:sz w:val="24"/>
          <w:szCs w:val="24"/>
          <w:lang w:val="uk-UA"/>
        </w:rPr>
        <w:t>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216495" w:rsidRPr="0015523E" w:rsidRDefault="00216495" w:rsidP="00D15EDF">
      <w:pPr>
        <w:numPr>
          <w:ilvl w:val="0"/>
          <w:numId w:val="18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5523E">
        <w:rPr>
          <w:rFonts w:ascii="Times New Roman" w:hAnsi="Times New Roman"/>
          <w:sz w:val="24"/>
          <w:szCs w:val="24"/>
          <w:lang w:val="uk-UA"/>
        </w:rPr>
        <w:t>ступінь самостійності відповіді;</w:t>
      </w:r>
    </w:p>
    <w:p w:rsidR="00216495" w:rsidRPr="0015523E" w:rsidRDefault="00216495" w:rsidP="00D15EDF">
      <w:pPr>
        <w:numPr>
          <w:ilvl w:val="0"/>
          <w:numId w:val="18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5523E">
        <w:rPr>
          <w:rFonts w:ascii="Times New Roman" w:hAnsi="Times New Roman"/>
          <w:sz w:val="24"/>
          <w:szCs w:val="24"/>
          <w:lang w:val="uk-UA"/>
        </w:rPr>
        <w:t>логічність, доказовість у викладенні матеріалу;</w:t>
      </w:r>
    </w:p>
    <w:p w:rsidR="00216495" w:rsidRPr="0015523E" w:rsidRDefault="00216495" w:rsidP="00D15EDF">
      <w:pPr>
        <w:numPr>
          <w:ilvl w:val="0"/>
          <w:numId w:val="18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5523E">
        <w:rPr>
          <w:rFonts w:ascii="Times New Roman" w:hAnsi="Times New Roman"/>
          <w:sz w:val="24"/>
          <w:szCs w:val="24"/>
          <w:lang w:val="uk-UA"/>
        </w:rPr>
        <w:t>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216495" w:rsidRPr="00676E46" w:rsidRDefault="00216495" w:rsidP="00D15E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65"/>
        <w:gridCol w:w="852"/>
        <w:gridCol w:w="6817"/>
      </w:tblGrid>
      <w:tr w:rsidR="0015523E" w:rsidRPr="00B857C5" w:rsidTr="0015523E">
        <w:trPr>
          <w:jc w:val="center"/>
        </w:trPr>
        <w:tc>
          <w:tcPr>
            <w:tcW w:w="19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Рівні навчальних досягнень</w:t>
            </w: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15523E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Критерії навчальних досягнень </w:t>
            </w:r>
            <w:r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Pr="0015523E">
              <w:rPr>
                <w:rStyle w:val="aa"/>
                <w:rFonts w:ascii="Times New Roman" w:hAnsi="Times New Roman"/>
                <w:lang w:val="uk-UA"/>
              </w:rPr>
              <w:t>бітурієнтів</w:t>
            </w:r>
          </w:p>
        </w:tc>
      </w:tr>
      <w:tr w:rsidR="0015523E" w:rsidRPr="000A6273" w:rsidTr="0015523E">
        <w:trPr>
          <w:jc w:val="center"/>
        </w:trPr>
        <w:tc>
          <w:tcPr>
            <w:tcW w:w="197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I. Початковий</w:t>
            </w: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розрізняє окремі географічні явища чи об'єкти (гори і рівнини, суша і океан, село і місто, галузь тощо) та з допомогою вчителя знаходить їх на карті.</w:t>
            </w:r>
          </w:p>
        </w:tc>
      </w:tr>
      <w:tr w:rsidR="0015523E" w:rsidRPr="000A6273" w:rsidTr="0015523E">
        <w:trPr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карті.</w:t>
            </w:r>
          </w:p>
        </w:tc>
      </w:tr>
      <w:tr w:rsidR="0015523E" w:rsidRPr="000A6273" w:rsidTr="0015523E">
        <w:trPr>
          <w:trHeight w:val="1100"/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дає нечіткі характеристики географічних об'єктів; за допомогою викладача знаходить їх на карті, може самостійно розрізнити окремі географічні поняття.</w:t>
            </w:r>
          </w:p>
        </w:tc>
      </w:tr>
      <w:tr w:rsidR="0015523E" w:rsidRPr="00B857C5" w:rsidTr="0015523E">
        <w:trPr>
          <w:jc w:val="center"/>
        </w:trPr>
        <w:tc>
          <w:tcPr>
            <w:tcW w:w="197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II. Середній</w:t>
            </w: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частково відтворює текст підручника, дає нечітке визначення основних понять і термінів за допомогою викладача. Називає відповідно до теми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картою.</w:t>
            </w:r>
          </w:p>
        </w:tc>
      </w:tr>
      <w:tr w:rsidR="0015523E" w:rsidRPr="00B857C5" w:rsidTr="0015523E">
        <w:trPr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номенклатурою.</w:t>
            </w:r>
          </w:p>
        </w:tc>
      </w:tr>
      <w:tr w:rsidR="0015523E" w:rsidRPr="00B857C5" w:rsidTr="0015523E">
        <w:trPr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самостійно дає більшість визначень, передбачених темою,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картою.</w:t>
            </w:r>
          </w:p>
        </w:tc>
      </w:tr>
      <w:tr w:rsidR="0015523E" w:rsidRPr="00B857C5" w:rsidTr="0015523E">
        <w:trPr>
          <w:jc w:val="center"/>
        </w:trPr>
        <w:tc>
          <w:tcPr>
            <w:tcW w:w="197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III. Достатній</w:t>
            </w: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матеріалом.</w:t>
            </w:r>
          </w:p>
        </w:tc>
      </w:tr>
      <w:tr w:rsidR="0015523E" w:rsidRPr="00B857C5" w:rsidTr="0015523E">
        <w:trPr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номенклатуру.</w:t>
            </w:r>
          </w:p>
        </w:tc>
      </w:tr>
      <w:tr w:rsidR="0015523E" w:rsidRPr="00B857C5" w:rsidTr="0015523E">
        <w:trPr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матеріалом.</w:t>
            </w:r>
          </w:p>
        </w:tc>
      </w:tr>
      <w:tr w:rsidR="0015523E" w:rsidRPr="000A6273" w:rsidTr="0015523E">
        <w:trPr>
          <w:jc w:val="center"/>
        </w:trPr>
        <w:tc>
          <w:tcPr>
            <w:tcW w:w="197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IV. Високий</w:t>
            </w: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матеріалом.</w:t>
            </w:r>
          </w:p>
        </w:tc>
      </w:tr>
      <w:tr w:rsidR="0015523E" w:rsidRPr="000A6273" w:rsidTr="0015523E">
        <w:trPr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інформацію.</w:t>
            </w:r>
          </w:p>
        </w:tc>
      </w:tr>
      <w:tr w:rsidR="0015523E" w:rsidRPr="000A6273" w:rsidTr="0015523E">
        <w:trPr>
          <w:jc w:val="center"/>
        </w:trPr>
        <w:tc>
          <w:tcPr>
            <w:tcW w:w="1974" w:type="dxa"/>
            <w:vMerge/>
            <w:shd w:val="clear" w:color="auto" w:fill="FFFFFF"/>
            <w:vAlign w:val="center"/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94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5523E" w:rsidRPr="00B857C5" w:rsidRDefault="0015523E" w:rsidP="006F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використовує.</w:t>
            </w:r>
          </w:p>
        </w:tc>
      </w:tr>
    </w:tbl>
    <w:p w:rsidR="0015523E" w:rsidRPr="0036491A" w:rsidRDefault="0015523E" w:rsidP="00BC4493">
      <w:pPr>
        <w:pStyle w:val="Default"/>
        <w:ind w:firstLine="567"/>
        <w:jc w:val="center"/>
        <w:rPr>
          <w:b/>
          <w:lang w:val="uk-UA"/>
        </w:rPr>
      </w:pPr>
    </w:p>
    <w:p w:rsidR="0015523E" w:rsidRPr="0036491A" w:rsidRDefault="0015523E" w:rsidP="00BC4493">
      <w:pPr>
        <w:pStyle w:val="Default"/>
        <w:ind w:firstLine="567"/>
        <w:jc w:val="center"/>
        <w:rPr>
          <w:b/>
          <w:lang w:val="uk-UA"/>
        </w:rPr>
      </w:pPr>
    </w:p>
    <w:p w:rsidR="00FD4A17" w:rsidRDefault="00FD4A17" w:rsidP="00FD4A17">
      <w:pPr>
        <w:pStyle w:val="12"/>
        <w:shd w:val="clear" w:color="auto" w:fill="auto"/>
        <w:tabs>
          <w:tab w:val="left" w:pos="105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вступних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іспитів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шкалу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100 до 200 </w:t>
      </w:r>
      <w:proofErr w:type="spellStart"/>
      <w:r>
        <w:rPr>
          <w:rFonts w:ascii="Times New Roman" w:hAnsi="Times New Roman"/>
          <w:sz w:val="24"/>
          <w:szCs w:val="24"/>
        </w:rPr>
        <w:t>балів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критеріїв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умінь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виявлених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абітурієнтом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523E" w:rsidRPr="0036491A" w:rsidRDefault="0015523E" w:rsidP="00BC4493">
      <w:pPr>
        <w:pStyle w:val="Default"/>
        <w:ind w:firstLine="567"/>
        <w:jc w:val="center"/>
        <w:rPr>
          <w:b/>
          <w:lang w:val="uk-UA"/>
        </w:rPr>
      </w:pPr>
    </w:p>
    <w:p w:rsidR="0015523E" w:rsidRPr="0036491A" w:rsidRDefault="0015523E" w:rsidP="00BC4493">
      <w:pPr>
        <w:pStyle w:val="Default"/>
        <w:ind w:firstLine="567"/>
        <w:jc w:val="center"/>
        <w:rPr>
          <w:b/>
          <w:lang w:val="uk-UA"/>
        </w:rPr>
      </w:pPr>
    </w:p>
    <w:p w:rsidR="00BC4493" w:rsidRPr="00695F2E" w:rsidRDefault="00BC4493" w:rsidP="00BC4493">
      <w:pPr>
        <w:pStyle w:val="Default"/>
        <w:ind w:firstLine="567"/>
        <w:jc w:val="center"/>
        <w:rPr>
          <w:b/>
          <w:lang w:val="uk-UA"/>
        </w:rPr>
      </w:pPr>
      <w:r w:rsidRPr="00695F2E">
        <w:rPr>
          <w:b/>
        </w:rPr>
        <w:t>С</w:t>
      </w:r>
      <w:r>
        <w:rPr>
          <w:b/>
        </w:rPr>
        <w:t>ПИСОК РЕКОМЕНДОВАНОЇ ЛІТЕРАТУРИ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r w:rsidRPr="0015523E">
        <w:rPr>
          <w:rFonts w:eastAsia="Times New Roman"/>
          <w:lang w:eastAsia="ru-RU"/>
        </w:rPr>
        <w:t xml:space="preserve">Географія. Підручник для 9 кл. Пестушко В.Ю., </w:t>
      </w:r>
      <w:proofErr w:type="spellStart"/>
      <w:r w:rsidRPr="0015523E">
        <w:rPr>
          <w:rFonts w:eastAsia="Times New Roman"/>
          <w:lang w:eastAsia="ru-RU"/>
        </w:rPr>
        <w:t>Уварова</w:t>
      </w:r>
      <w:proofErr w:type="spellEnd"/>
      <w:r w:rsidRPr="0015523E">
        <w:rPr>
          <w:rFonts w:eastAsia="Times New Roman"/>
          <w:lang w:eastAsia="ru-RU"/>
        </w:rPr>
        <w:t xml:space="preserve"> Г.Ш. </w:t>
      </w:r>
      <w:proofErr w:type="spellStart"/>
      <w:r w:rsidRPr="0015523E">
        <w:rPr>
          <w:rFonts w:eastAsia="Times New Roman"/>
          <w:lang w:eastAsia="ru-RU"/>
        </w:rPr>
        <w:t>Генеза</w:t>
      </w:r>
      <w:proofErr w:type="spellEnd"/>
      <w:r w:rsidRPr="0015523E">
        <w:rPr>
          <w:rFonts w:eastAsia="Times New Roman"/>
          <w:lang w:eastAsia="ru-RU"/>
        </w:rPr>
        <w:t xml:space="preserve"> 2009</w:t>
      </w:r>
    </w:p>
    <w:p w:rsidR="00AC49DD" w:rsidRPr="0015523E" w:rsidRDefault="00AC49DD" w:rsidP="00AC49DD">
      <w:pPr>
        <w:numPr>
          <w:ilvl w:val="0"/>
          <w:numId w:val="21"/>
        </w:numPr>
        <w:spacing w:after="0" w:line="240" w:lineRule="auto"/>
        <w:ind w:left="1077" w:hanging="357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Гілецький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Й. Р. Економічна і соціально географія: Посібник для абітурієнтів / Й. Р.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Гілецький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, Р. P. Сливка, М. М.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Богович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; За редакцією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Гілецького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Й. Р.— Львів: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ВНТЛ-Класика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, 2005.— 400 с.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t>Дітчук</w:t>
      </w:r>
      <w:proofErr w:type="spellEnd"/>
      <w:r w:rsidRPr="0015523E">
        <w:rPr>
          <w:rFonts w:eastAsia="Times New Roman"/>
          <w:lang w:eastAsia="ru-RU"/>
        </w:rPr>
        <w:t xml:space="preserve"> І. Л., </w:t>
      </w:r>
      <w:proofErr w:type="spellStart"/>
      <w:r w:rsidRPr="0015523E">
        <w:rPr>
          <w:rFonts w:eastAsia="Times New Roman"/>
          <w:lang w:eastAsia="ru-RU"/>
        </w:rPr>
        <w:t>Заставецька</w:t>
      </w:r>
      <w:proofErr w:type="spellEnd"/>
      <w:r w:rsidRPr="0015523E">
        <w:rPr>
          <w:rFonts w:eastAsia="Times New Roman"/>
          <w:lang w:eastAsia="ru-RU"/>
        </w:rPr>
        <w:t xml:space="preserve"> О. В., Ткач Д.В. Географія України: </w:t>
      </w:r>
      <w:proofErr w:type="spellStart"/>
      <w:r w:rsidRPr="0015523E">
        <w:rPr>
          <w:rFonts w:eastAsia="Times New Roman"/>
          <w:lang w:eastAsia="ru-RU"/>
        </w:rPr>
        <w:t>навч</w:t>
      </w:r>
      <w:proofErr w:type="spellEnd"/>
      <w:r w:rsidRPr="0015523E">
        <w:rPr>
          <w:rFonts w:eastAsia="Times New Roman"/>
          <w:lang w:eastAsia="ru-RU"/>
        </w:rPr>
        <w:t>. посібник. – Тернопіль: Навчальна книга – Богдан, 2006.</w:t>
      </w:r>
    </w:p>
    <w:p w:rsidR="00AC49DD" w:rsidRPr="0015523E" w:rsidRDefault="00AC49DD" w:rsidP="00AC49DD">
      <w:pPr>
        <w:numPr>
          <w:ilvl w:val="0"/>
          <w:numId w:val="21"/>
        </w:numPr>
        <w:spacing w:after="0" w:line="240" w:lineRule="auto"/>
        <w:ind w:left="1077" w:hanging="357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Економічна і соціальна географія світу. — К.: Артек, 1997.-288 с.</w:t>
      </w:r>
    </w:p>
    <w:p w:rsidR="00AC49DD" w:rsidRPr="0015523E" w:rsidRDefault="00AC49DD" w:rsidP="00AC49DD">
      <w:pPr>
        <w:numPr>
          <w:ilvl w:val="0"/>
          <w:numId w:val="21"/>
        </w:numPr>
        <w:spacing w:after="0" w:line="240" w:lineRule="auto"/>
        <w:ind w:left="1077" w:hanging="357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Економічна і соціальна географія світу: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Навч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 посібник / За ред.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Кузи-ка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С. П.- Львів: Світ, 2002.- 672 с.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r w:rsidRPr="0015523E">
        <w:rPr>
          <w:rFonts w:eastAsia="Times New Roman"/>
          <w:lang w:eastAsia="ru-RU"/>
        </w:rPr>
        <w:t xml:space="preserve">Загальна географія. Підручник 6 кл. Пестушко В.Ю., </w:t>
      </w:r>
      <w:proofErr w:type="spellStart"/>
      <w:r w:rsidRPr="0015523E">
        <w:rPr>
          <w:rFonts w:eastAsia="Times New Roman"/>
          <w:lang w:eastAsia="ru-RU"/>
        </w:rPr>
        <w:t>Уварова</w:t>
      </w:r>
      <w:proofErr w:type="spellEnd"/>
      <w:r w:rsidRPr="0015523E">
        <w:rPr>
          <w:rFonts w:eastAsia="Times New Roman"/>
          <w:lang w:eastAsia="ru-RU"/>
        </w:rPr>
        <w:t xml:space="preserve"> Г.Ш. </w:t>
      </w:r>
      <w:proofErr w:type="spellStart"/>
      <w:r w:rsidRPr="0015523E">
        <w:rPr>
          <w:rFonts w:eastAsia="Times New Roman"/>
          <w:lang w:eastAsia="ru-RU"/>
        </w:rPr>
        <w:t>Генеза</w:t>
      </w:r>
      <w:proofErr w:type="spellEnd"/>
      <w:r w:rsidRPr="0015523E">
        <w:rPr>
          <w:rFonts w:eastAsia="Times New Roman"/>
          <w:lang w:eastAsia="ru-RU"/>
        </w:rPr>
        <w:t xml:space="preserve"> 2006.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r w:rsidRPr="0015523E">
        <w:rPr>
          <w:rFonts w:eastAsia="Times New Roman"/>
          <w:lang w:eastAsia="ru-RU"/>
        </w:rPr>
        <w:t xml:space="preserve">Загальна географія: Підручник для 6 класу </w:t>
      </w:r>
      <w:proofErr w:type="spellStart"/>
      <w:r w:rsidRPr="0015523E">
        <w:rPr>
          <w:rFonts w:eastAsia="Times New Roman"/>
          <w:lang w:eastAsia="ru-RU"/>
        </w:rPr>
        <w:t>Кобернік</w:t>
      </w:r>
      <w:proofErr w:type="spellEnd"/>
      <w:r w:rsidRPr="0015523E">
        <w:rPr>
          <w:rFonts w:eastAsia="Times New Roman"/>
          <w:lang w:eastAsia="ru-RU"/>
        </w:rPr>
        <w:t xml:space="preserve"> С.Г., Коваленко Р.Р. Інститут сучасного підручника, 2010.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r w:rsidRPr="0015523E">
        <w:rPr>
          <w:rFonts w:eastAsia="Times New Roman"/>
          <w:lang w:eastAsia="ru-RU"/>
        </w:rPr>
        <w:t xml:space="preserve">Заставний Ф.Д. Економічна і соціальна географія України: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>. для 9 кл. Форум, 2003.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t>Кобернік</w:t>
      </w:r>
      <w:proofErr w:type="spellEnd"/>
      <w:r w:rsidRPr="0015523E">
        <w:rPr>
          <w:rFonts w:eastAsia="Times New Roman"/>
          <w:lang w:eastAsia="ru-RU"/>
        </w:rPr>
        <w:t xml:space="preserve"> С.Г., </w:t>
      </w:r>
      <w:proofErr w:type="spellStart"/>
      <w:r w:rsidRPr="0015523E">
        <w:rPr>
          <w:rFonts w:eastAsia="Times New Roman"/>
          <w:lang w:eastAsia="ru-RU"/>
        </w:rPr>
        <w:t>Скуратович</w:t>
      </w:r>
      <w:proofErr w:type="spellEnd"/>
      <w:r w:rsidRPr="0015523E">
        <w:rPr>
          <w:rFonts w:eastAsia="Times New Roman"/>
          <w:lang w:eastAsia="ru-RU"/>
        </w:rPr>
        <w:t xml:space="preserve"> О.Я. Географія материків і океанів: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>. для 7 кл. Навчальна книга, 2005.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t>Корнєєв</w:t>
      </w:r>
      <w:proofErr w:type="spellEnd"/>
      <w:r w:rsidRPr="0015523E">
        <w:rPr>
          <w:rFonts w:eastAsia="Times New Roman"/>
          <w:lang w:eastAsia="ru-RU"/>
        </w:rPr>
        <w:t xml:space="preserve"> В.П., Герасимчук В.М., </w:t>
      </w:r>
      <w:proofErr w:type="spellStart"/>
      <w:r w:rsidRPr="0015523E">
        <w:rPr>
          <w:rFonts w:eastAsia="Times New Roman"/>
          <w:lang w:eastAsia="ru-RU"/>
        </w:rPr>
        <w:t>Пічугін</w:t>
      </w:r>
      <w:proofErr w:type="spellEnd"/>
      <w:r w:rsidRPr="0015523E">
        <w:rPr>
          <w:rFonts w:eastAsia="Times New Roman"/>
          <w:lang w:eastAsia="ru-RU"/>
        </w:rPr>
        <w:t xml:space="preserve"> Б.В. Географія материків і океанів: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>. для 7 кл. Освіта, Шкільна освіта, 2003.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lastRenderedPageBreak/>
        <w:t>Масляк</w:t>
      </w:r>
      <w:proofErr w:type="spellEnd"/>
      <w:r w:rsidRPr="0015523E">
        <w:rPr>
          <w:rFonts w:eastAsia="Times New Roman"/>
          <w:lang w:eastAsia="ru-RU"/>
        </w:rPr>
        <w:t xml:space="preserve"> П.О. Економічна і соціальна географія України: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 xml:space="preserve">. Для 9 кл. </w:t>
      </w:r>
      <w:proofErr w:type="spellStart"/>
      <w:r w:rsidRPr="0015523E">
        <w:rPr>
          <w:rFonts w:eastAsia="Times New Roman"/>
          <w:lang w:eastAsia="ru-RU"/>
        </w:rPr>
        <w:t>загальноосвіт</w:t>
      </w:r>
      <w:proofErr w:type="spellEnd"/>
      <w:r w:rsidRPr="0015523E">
        <w:rPr>
          <w:rFonts w:eastAsia="Times New Roman"/>
          <w:lang w:eastAsia="ru-RU"/>
        </w:rPr>
        <w:t xml:space="preserve">. </w:t>
      </w:r>
      <w:proofErr w:type="spellStart"/>
      <w:r w:rsidRPr="0015523E">
        <w:rPr>
          <w:rFonts w:eastAsia="Times New Roman"/>
          <w:lang w:eastAsia="ru-RU"/>
        </w:rPr>
        <w:t>навч</w:t>
      </w:r>
      <w:proofErr w:type="spellEnd"/>
      <w:r w:rsidRPr="0015523E">
        <w:rPr>
          <w:rFonts w:eastAsia="Times New Roman"/>
          <w:lang w:eastAsia="ru-RU"/>
        </w:rPr>
        <w:t xml:space="preserve">. </w:t>
      </w:r>
      <w:proofErr w:type="spellStart"/>
      <w:r w:rsidRPr="0015523E">
        <w:rPr>
          <w:rFonts w:eastAsia="Times New Roman"/>
          <w:lang w:eastAsia="ru-RU"/>
        </w:rPr>
        <w:t>закл</w:t>
      </w:r>
      <w:proofErr w:type="spellEnd"/>
      <w:r w:rsidRPr="0015523E">
        <w:rPr>
          <w:rFonts w:eastAsia="Times New Roman"/>
          <w:lang w:eastAsia="ru-RU"/>
        </w:rPr>
        <w:t>. – К: Педагогічна преса, 2005.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t>Масляк</w:t>
      </w:r>
      <w:proofErr w:type="spellEnd"/>
      <w:r w:rsidRPr="0015523E">
        <w:rPr>
          <w:rFonts w:eastAsia="Times New Roman"/>
          <w:lang w:eastAsia="ru-RU"/>
        </w:rPr>
        <w:t xml:space="preserve"> П.О., </w:t>
      </w:r>
      <w:proofErr w:type="spellStart"/>
      <w:r w:rsidRPr="0015523E">
        <w:rPr>
          <w:rFonts w:eastAsia="Times New Roman"/>
          <w:lang w:eastAsia="ru-RU"/>
        </w:rPr>
        <w:t>Шищенко</w:t>
      </w:r>
      <w:proofErr w:type="spellEnd"/>
      <w:r w:rsidRPr="0015523E">
        <w:rPr>
          <w:rFonts w:eastAsia="Times New Roman"/>
          <w:lang w:eastAsia="ru-RU"/>
        </w:rPr>
        <w:t xml:space="preserve"> П.Г. Географія України: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 xml:space="preserve">. для 8 – 9 кл. серед. шк. - К.: </w:t>
      </w:r>
      <w:proofErr w:type="spellStart"/>
      <w:r w:rsidRPr="0015523E">
        <w:rPr>
          <w:rFonts w:eastAsia="Times New Roman"/>
          <w:lang w:eastAsia="ru-RU"/>
        </w:rPr>
        <w:t>Зодіак-</w:t>
      </w:r>
      <w:proofErr w:type="spellEnd"/>
      <w:r w:rsidRPr="0015523E">
        <w:rPr>
          <w:rFonts w:eastAsia="Times New Roman"/>
          <w:lang w:eastAsia="ru-RU"/>
        </w:rPr>
        <w:t xml:space="preserve"> ЕКО, 2004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r w:rsidRPr="0015523E">
        <w:rPr>
          <w:rFonts w:eastAsia="Times New Roman"/>
          <w:lang w:eastAsia="ru-RU"/>
        </w:rPr>
        <w:t xml:space="preserve">Пестушко В. Ю., </w:t>
      </w:r>
      <w:proofErr w:type="spellStart"/>
      <w:r w:rsidRPr="0015523E">
        <w:rPr>
          <w:rFonts w:eastAsia="Times New Roman"/>
          <w:lang w:eastAsia="ru-RU"/>
        </w:rPr>
        <w:t>Сасихов</w:t>
      </w:r>
      <w:proofErr w:type="spellEnd"/>
      <w:r w:rsidRPr="0015523E">
        <w:rPr>
          <w:rFonts w:eastAsia="Times New Roman"/>
          <w:lang w:eastAsia="ru-RU"/>
        </w:rPr>
        <w:t xml:space="preserve"> В. О., </w:t>
      </w:r>
      <w:proofErr w:type="spellStart"/>
      <w:r w:rsidRPr="0015523E">
        <w:rPr>
          <w:rFonts w:eastAsia="Times New Roman"/>
          <w:lang w:eastAsia="ru-RU"/>
        </w:rPr>
        <w:t>Уварова</w:t>
      </w:r>
      <w:proofErr w:type="spellEnd"/>
      <w:r w:rsidRPr="0015523E">
        <w:rPr>
          <w:rFonts w:eastAsia="Times New Roman"/>
          <w:lang w:eastAsia="ru-RU"/>
        </w:rPr>
        <w:t xml:space="preserve"> Г. Є. Географія материків і океанів: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>. для 7 кл. серед. шк. – К: Абрис.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t>Сиротенко</w:t>
      </w:r>
      <w:proofErr w:type="spellEnd"/>
      <w:r w:rsidRPr="0015523E">
        <w:rPr>
          <w:rFonts w:eastAsia="Times New Roman"/>
          <w:lang w:eastAsia="ru-RU"/>
        </w:rPr>
        <w:t xml:space="preserve"> А.Й. Економічна і соціальна географія України: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 xml:space="preserve">. для 9 кл. </w:t>
      </w:r>
      <w:proofErr w:type="spellStart"/>
      <w:r w:rsidRPr="0015523E">
        <w:rPr>
          <w:rFonts w:eastAsia="Times New Roman"/>
          <w:lang w:eastAsia="ru-RU"/>
        </w:rPr>
        <w:t>загальноосв</w:t>
      </w:r>
      <w:proofErr w:type="spellEnd"/>
      <w:r w:rsidRPr="0015523E">
        <w:rPr>
          <w:rFonts w:eastAsia="Times New Roman"/>
          <w:lang w:eastAsia="ru-RU"/>
        </w:rPr>
        <w:t xml:space="preserve">. </w:t>
      </w:r>
      <w:proofErr w:type="spellStart"/>
      <w:r w:rsidRPr="0015523E">
        <w:rPr>
          <w:rFonts w:eastAsia="Times New Roman"/>
          <w:lang w:eastAsia="ru-RU"/>
        </w:rPr>
        <w:t>навч</w:t>
      </w:r>
      <w:proofErr w:type="spellEnd"/>
      <w:r w:rsidRPr="0015523E">
        <w:rPr>
          <w:rFonts w:eastAsia="Times New Roman"/>
          <w:lang w:eastAsia="ru-RU"/>
        </w:rPr>
        <w:t xml:space="preserve">. </w:t>
      </w:r>
      <w:proofErr w:type="spellStart"/>
      <w:r w:rsidRPr="0015523E">
        <w:rPr>
          <w:rFonts w:eastAsia="Times New Roman"/>
          <w:lang w:eastAsia="ru-RU"/>
        </w:rPr>
        <w:t>закл</w:t>
      </w:r>
      <w:proofErr w:type="spellEnd"/>
      <w:r w:rsidRPr="0015523E">
        <w:rPr>
          <w:rFonts w:eastAsia="Times New Roman"/>
          <w:lang w:eastAsia="ru-RU"/>
        </w:rPr>
        <w:t>. – К: Освіта, 2001.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t>Скуратович</w:t>
      </w:r>
      <w:proofErr w:type="spellEnd"/>
      <w:r w:rsidRPr="0015523E">
        <w:rPr>
          <w:rFonts w:eastAsia="Times New Roman"/>
          <w:lang w:eastAsia="ru-RU"/>
        </w:rPr>
        <w:t xml:space="preserve"> О.Я., </w:t>
      </w:r>
      <w:proofErr w:type="spellStart"/>
      <w:r w:rsidRPr="0015523E">
        <w:rPr>
          <w:rFonts w:eastAsia="Times New Roman"/>
          <w:lang w:eastAsia="ru-RU"/>
        </w:rPr>
        <w:t>Круглик</w:t>
      </w:r>
      <w:proofErr w:type="spellEnd"/>
      <w:r w:rsidRPr="0015523E">
        <w:rPr>
          <w:rFonts w:eastAsia="Times New Roman"/>
          <w:lang w:eastAsia="ru-RU"/>
        </w:rPr>
        <w:t xml:space="preserve"> Л. І., Коваленко Р. Р. Загальна географія: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>. для 6 кл. – К.: Зодіак -ЕКО, 2005.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r w:rsidRPr="0015523E">
        <w:rPr>
          <w:rFonts w:eastAsia="Times New Roman"/>
          <w:lang w:eastAsia="ru-RU"/>
        </w:rPr>
        <w:t xml:space="preserve">Фізична географія України. Підручник для 8 кл.: Пестушко В.Ю. </w:t>
      </w:r>
      <w:proofErr w:type="spellStart"/>
      <w:r w:rsidRPr="0015523E">
        <w:rPr>
          <w:rFonts w:eastAsia="Times New Roman"/>
          <w:lang w:eastAsia="ru-RU"/>
        </w:rPr>
        <w:t>Генеза</w:t>
      </w:r>
      <w:proofErr w:type="spellEnd"/>
      <w:r w:rsidRPr="0015523E">
        <w:rPr>
          <w:rFonts w:eastAsia="Times New Roman"/>
          <w:lang w:eastAsia="ru-RU"/>
        </w:rPr>
        <w:t xml:space="preserve"> 2008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r w:rsidRPr="0015523E">
        <w:rPr>
          <w:rFonts w:eastAsia="Times New Roman"/>
          <w:lang w:eastAsia="ru-RU"/>
        </w:rPr>
        <w:t xml:space="preserve">Чернов Б. В. Фізична географія України, </w:t>
      </w:r>
      <w:proofErr w:type="spellStart"/>
      <w:r w:rsidRPr="0015523E">
        <w:rPr>
          <w:rFonts w:eastAsia="Times New Roman"/>
          <w:lang w:eastAsia="ru-RU"/>
        </w:rPr>
        <w:t>підр</w:t>
      </w:r>
      <w:proofErr w:type="spellEnd"/>
      <w:r w:rsidRPr="0015523E">
        <w:rPr>
          <w:rFonts w:eastAsia="Times New Roman"/>
          <w:lang w:eastAsia="ru-RU"/>
        </w:rPr>
        <w:t xml:space="preserve"> для 8 кл, - К.: Освіта, 2002.</w:t>
      </w:r>
    </w:p>
    <w:p w:rsidR="00AC49DD" w:rsidRPr="0015523E" w:rsidRDefault="00AC49DD" w:rsidP="00AC49DD">
      <w:pPr>
        <w:numPr>
          <w:ilvl w:val="0"/>
          <w:numId w:val="21"/>
        </w:numPr>
        <w:spacing w:after="0" w:line="240" w:lineRule="auto"/>
        <w:ind w:left="1077" w:hanging="357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Шищенко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П.Г,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ОлійникЯ.Б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.,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СтепаненкоА.В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.,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Масляк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П.О. Географія.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Навч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 </w:t>
      </w:r>
      <w:proofErr w:type="spellStart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посіб</w:t>
      </w:r>
      <w:proofErr w:type="spellEnd"/>
      <w:r w:rsidRPr="0015523E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 для старшокласників та абітурієнтів. — К.: Знання, 2001.-434 с.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eastAsia="Times New Roman"/>
          <w:lang w:eastAsia="ru-RU"/>
        </w:rPr>
      </w:pPr>
      <w:proofErr w:type="spellStart"/>
      <w:r w:rsidRPr="0015523E">
        <w:rPr>
          <w:rFonts w:eastAsia="Times New Roman"/>
          <w:lang w:eastAsia="ru-RU"/>
        </w:rPr>
        <w:t>Шищенко</w:t>
      </w:r>
      <w:proofErr w:type="spellEnd"/>
      <w:r w:rsidRPr="0015523E">
        <w:rPr>
          <w:rFonts w:eastAsia="Times New Roman"/>
          <w:lang w:eastAsia="ru-RU"/>
        </w:rPr>
        <w:t xml:space="preserve"> П.Г., </w:t>
      </w:r>
      <w:proofErr w:type="spellStart"/>
      <w:r w:rsidRPr="0015523E">
        <w:rPr>
          <w:rFonts w:eastAsia="Times New Roman"/>
          <w:lang w:eastAsia="ru-RU"/>
        </w:rPr>
        <w:t>Муніч</w:t>
      </w:r>
      <w:proofErr w:type="spellEnd"/>
      <w:r w:rsidRPr="0015523E">
        <w:rPr>
          <w:rFonts w:eastAsia="Times New Roman"/>
          <w:lang w:eastAsia="ru-RU"/>
        </w:rPr>
        <w:t xml:space="preserve"> Н.В. Фізична </w:t>
      </w:r>
      <w:proofErr w:type="spellStart"/>
      <w:r w:rsidRPr="0015523E">
        <w:rPr>
          <w:rFonts w:eastAsia="Times New Roman"/>
          <w:lang w:eastAsia="ru-RU"/>
        </w:rPr>
        <w:t>геогафія</w:t>
      </w:r>
      <w:proofErr w:type="spellEnd"/>
      <w:r w:rsidRPr="0015523E">
        <w:rPr>
          <w:rFonts w:eastAsia="Times New Roman"/>
          <w:lang w:eastAsia="ru-RU"/>
        </w:rPr>
        <w:t xml:space="preserve"> України: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 xml:space="preserve">. для 8 кл. </w:t>
      </w:r>
      <w:proofErr w:type="spellStart"/>
      <w:r w:rsidRPr="0015523E">
        <w:rPr>
          <w:rFonts w:eastAsia="Times New Roman"/>
          <w:lang w:eastAsia="ru-RU"/>
        </w:rPr>
        <w:t>загальноосвіт</w:t>
      </w:r>
      <w:proofErr w:type="spellEnd"/>
      <w:r w:rsidRPr="0015523E">
        <w:rPr>
          <w:rFonts w:eastAsia="Times New Roman"/>
          <w:lang w:eastAsia="ru-RU"/>
        </w:rPr>
        <w:t xml:space="preserve">. </w:t>
      </w:r>
      <w:proofErr w:type="spellStart"/>
      <w:r w:rsidRPr="0015523E">
        <w:rPr>
          <w:rFonts w:eastAsia="Times New Roman"/>
          <w:lang w:eastAsia="ru-RU"/>
        </w:rPr>
        <w:t>Навч</w:t>
      </w:r>
      <w:proofErr w:type="spellEnd"/>
      <w:r w:rsidRPr="0015523E">
        <w:rPr>
          <w:rFonts w:eastAsia="Times New Roman"/>
          <w:lang w:eastAsia="ru-RU"/>
        </w:rPr>
        <w:t xml:space="preserve">. </w:t>
      </w:r>
      <w:proofErr w:type="spellStart"/>
      <w:r w:rsidRPr="0015523E">
        <w:rPr>
          <w:rFonts w:eastAsia="Times New Roman"/>
          <w:lang w:eastAsia="ru-RU"/>
        </w:rPr>
        <w:t>закл</w:t>
      </w:r>
      <w:proofErr w:type="spellEnd"/>
      <w:r w:rsidRPr="0015523E">
        <w:rPr>
          <w:rFonts w:eastAsia="Times New Roman"/>
          <w:lang w:eastAsia="ru-RU"/>
        </w:rPr>
        <w:t>. – К.: Зодіак – ЕКО, 2005.</w:t>
      </w:r>
    </w:p>
    <w:p w:rsidR="00AC49DD" w:rsidRPr="0015523E" w:rsidRDefault="00AC49DD" w:rsidP="00AC49D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15523E">
        <w:rPr>
          <w:rFonts w:eastAsia="Times New Roman"/>
          <w:lang w:eastAsia="ru-RU"/>
        </w:rPr>
        <w:t xml:space="preserve">Яценко Б.П. Економічна і соціальна географія зарубіжних країн: </w:t>
      </w:r>
      <w:proofErr w:type="spellStart"/>
      <w:r w:rsidRPr="0015523E">
        <w:rPr>
          <w:rFonts w:eastAsia="Times New Roman"/>
          <w:lang w:eastAsia="ru-RU"/>
        </w:rPr>
        <w:t>Підруч</w:t>
      </w:r>
      <w:proofErr w:type="spellEnd"/>
      <w:r w:rsidRPr="0015523E">
        <w:rPr>
          <w:rFonts w:eastAsia="Times New Roman"/>
          <w:lang w:eastAsia="ru-RU"/>
        </w:rPr>
        <w:t xml:space="preserve">. для 10 кл. – К: </w:t>
      </w:r>
      <w:proofErr w:type="spellStart"/>
      <w:r w:rsidRPr="0015523E">
        <w:rPr>
          <w:rFonts w:eastAsia="Times New Roman"/>
          <w:lang w:eastAsia="ru-RU"/>
        </w:rPr>
        <w:t>АртЕк</w:t>
      </w:r>
      <w:proofErr w:type="spellEnd"/>
      <w:r w:rsidRPr="0015523E">
        <w:rPr>
          <w:rFonts w:eastAsia="Times New Roman"/>
          <w:lang w:eastAsia="ru-RU"/>
        </w:rPr>
        <w:t>. 2004.</w:t>
      </w:r>
    </w:p>
    <w:p w:rsidR="00216495" w:rsidRPr="00AC49DD" w:rsidRDefault="00216495" w:rsidP="00AC49DD">
      <w:pPr>
        <w:pStyle w:val="Default"/>
        <w:ind w:left="1077"/>
        <w:rPr>
          <w:lang w:val="uk-UA"/>
        </w:rPr>
      </w:pPr>
      <w:r w:rsidRPr="00AC49DD">
        <w:rPr>
          <w:lang w:val="uk-UA"/>
        </w:rPr>
        <w:br/>
      </w:r>
    </w:p>
    <w:sectPr w:rsidR="00216495" w:rsidRPr="00AC49DD" w:rsidSect="00F91773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E6" w:rsidRDefault="004045E6" w:rsidP="00460950">
      <w:pPr>
        <w:spacing w:after="0" w:line="240" w:lineRule="auto"/>
      </w:pPr>
      <w:r>
        <w:separator/>
      </w:r>
    </w:p>
  </w:endnote>
  <w:endnote w:type="continuationSeparator" w:id="0">
    <w:p w:rsidR="004045E6" w:rsidRDefault="004045E6" w:rsidP="0046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E6" w:rsidRDefault="004045E6" w:rsidP="00460950">
      <w:pPr>
        <w:spacing w:after="0" w:line="240" w:lineRule="auto"/>
      </w:pPr>
      <w:r>
        <w:separator/>
      </w:r>
    </w:p>
  </w:footnote>
  <w:footnote w:type="continuationSeparator" w:id="0">
    <w:p w:rsidR="004045E6" w:rsidRDefault="004045E6" w:rsidP="0046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5" w:rsidRPr="00460950" w:rsidRDefault="00B34A95">
    <w:pPr>
      <w:pStyle w:val="a4"/>
      <w:jc w:val="right"/>
      <w:rPr>
        <w:rFonts w:ascii="Times New Roman" w:hAnsi="Times New Roman"/>
        <w:sz w:val="24"/>
      </w:rPr>
    </w:pPr>
    <w:r w:rsidRPr="00460950">
      <w:rPr>
        <w:rFonts w:ascii="Times New Roman" w:hAnsi="Times New Roman"/>
        <w:sz w:val="24"/>
      </w:rPr>
      <w:fldChar w:fldCharType="begin"/>
    </w:r>
    <w:r w:rsidR="00216495" w:rsidRPr="00460950">
      <w:rPr>
        <w:rFonts w:ascii="Times New Roman" w:hAnsi="Times New Roman"/>
        <w:sz w:val="24"/>
      </w:rPr>
      <w:instrText>PAGE   \* MERGEFORMAT</w:instrText>
    </w:r>
    <w:r w:rsidRPr="00460950">
      <w:rPr>
        <w:rFonts w:ascii="Times New Roman" w:hAnsi="Times New Roman"/>
        <w:sz w:val="24"/>
      </w:rPr>
      <w:fldChar w:fldCharType="separate"/>
    </w:r>
    <w:r w:rsidR="000A6273">
      <w:rPr>
        <w:rFonts w:ascii="Times New Roman" w:hAnsi="Times New Roman"/>
        <w:noProof/>
        <w:sz w:val="24"/>
      </w:rPr>
      <w:t>9</w:t>
    </w:r>
    <w:r w:rsidRPr="00460950">
      <w:rPr>
        <w:rFonts w:ascii="Times New Roman" w:hAnsi="Times New Roman"/>
        <w:sz w:val="24"/>
      </w:rPr>
      <w:fldChar w:fldCharType="end"/>
    </w:r>
  </w:p>
  <w:p w:rsidR="00216495" w:rsidRDefault="002164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405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9C4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FA5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909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CA9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4B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E80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D64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2E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3625BB"/>
    <w:multiLevelType w:val="hybridMultilevel"/>
    <w:tmpl w:val="5A04A11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F4E4C"/>
    <w:multiLevelType w:val="hybridMultilevel"/>
    <w:tmpl w:val="118A1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62892"/>
    <w:multiLevelType w:val="multilevel"/>
    <w:tmpl w:val="3AD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069D9"/>
    <w:multiLevelType w:val="multilevel"/>
    <w:tmpl w:val="F6A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71FEC"/>
    <w:multiLevelType w:val="multilevel"/>
    <w:tmpl w:val="BD9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63233"/>
    <w:multiLevelType w:val="hybridMultilevel"/>
    <w:tmpl w:val="1D244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983826"/>
    <w:multiLevelType w:val="hybridMultilevel"/>
    <w:tmpl w:val="AA064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2C95E2">
      <w:start w:val="1"/>
      <w:numFmt w:val="decimal"/>
      <w:lvlText w:val="%3."/>
      <w:lvlJc w:val="left"/>
      <w:pPr>
        <w:tabs>
          <w:tab w:val="num" w:pos="587"/>
        </w:tabs>
        <w:ind w:firstLine="227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374BC5"/>
    <w:multiLevelType w:val="hybridMultilevel"/>
    <w:tmpl w:val="1FA0BE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F20523"/>
    <w:multiLevelType w:val="multilevel"/>
    <w:tmpl w:val="609C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F89"/>
    <w:multiLevelType w:val="hybridMultilevel"/>
    <w:tmpl w:val="1C7E8694"/>
    <w:lvl w:ilvl="0" w:tplc="5A6EB258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7FB45E60"/>
    <w:multiLevelType w:val="hybridMultilevel"/>
    <w:tmpl w:val="5A80604E"/>
    <w:lvl w:ilvl="0" w:tplc="4E9077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9C"/>
    <w:rsid w:val="000231DC"/>
    <w:rsid w:val="00024FB4"/>
    <w:rsid w:val="0007667C"/>
    <w:rsid w:val="0009374D"/>
    <w:rsid w:val="000A6273"/>
    <w:rsid w:val="001040C0"/>
    <w:rsid w:val="00152AC1"/>
    <w:rsid w:val="0015523E"/>
    <w:rsid w:val="00176B60"/>
    <w:rsid w:val="001970FE"/>
    <w:rsid w:val="001D2435"/>
    <w:rsid w:val="001E7ACF"/>
    <w:rsid w:val="00216495"/>
    <w:rsid w:val="002863CA"/>
    <w:rsid w:val="002D65C4"/>
    <w:rsid w:val="00330B1D"/>
    <w:rsid w:val="003548B7"/>
    <w:rsid w:val="0036491A"/>
    <w:rsid w:val="004045E6"/>
    <w:rsid w:val="00405BC5"/>
    <w:rsid w:val="00460950"/>
    <w:rsid w:val="00490CBB"/>
    <w:rsid w:val="004A23E6"/>
    <w:rsid w:val="00513616"/>
    <w:rsid w:val="00536B7B"/>
    <w:rsid w:val="00551350"/>
    <w:rsid w:val="0057575B"/>
    <w:rsid w:val="00615009"/>
    <w:rsid w:val="00622317"/>
    <w:rsid w:val="0064427D"/>
    <w:rsid w:val="00676E46"/>
    <w:rsid w:val="006905C0"/>
    <w:rsid w:val="00695F2E"/>
    <w:rsid w:val="006C5BDA"/>
    <w:rsid w:val="006D6BD2"/>
    <w:rsid w:val="007167A8"/>
    <w:rsid w:val="0074419F"/>
    <w:rsid w:val="007556B0"/>
    <w:rsid w:val="007A2FBB"/>
    <w:rsid w:val="007B00A6"/>
    <w:rsid w:val="007D50DB"/>
    <w:rsid w:val="00811272"/>
    <w:rsid w:val="00823C9C"/>
    <w:rsid w:val="008524D2"/>
    <w:rsid w:val="009A0797"/>
    <w:rsid w:val="009A0EC5"/>
    <w:rsid w:val="009B6C0A"/>
    <w:rsid w:val="00A1438D"/>
    <w:rsid w:val="00A14D1B"/>
    <w:rsid w:val="00A45D0E"/>
    <w:rsid w:val="00A71EF3"/>
    <w:rsid w:val="00AA7C35"/>
    <w:rsid w:val="00AC49DD"/>
    <w:rsid w:val="00AF3D67"/>
    <w:rsid w:val="00B15F9A"/>
    <w:rsid w:val="00B23A7A"/>
    <w:rsid w:val="00B34A95"/>
    <w:rsid w:val="00B5387A"/>
    <w:rsid w:val="00BC4493"/>
    <w:rsid w:val="00BD5220"/>
    <w:rsid w:val="00C00267"/>
    <w:rsid w:val="00C35BD3"/>
    <w:rsid w:val="00C55CD2"/>
    <w:rsid w:val="00C57E8F"/>
    <w:rsid w:val="00C66D0B"/>
    <w:rsid w:val="00C73B06"/>
    <w:rsid w:val="00C817F7"/>
    <w:rsid w:val="00CB1BFC"/>
    <w:rsid w:val="00CE35B6"/>
    <w:rsid w:val="00D13439"/>
    <w:rsid w:val="00D15EDF"/>
    <w:rsid w:val="00D20B85"/>
    <w:rsid w:val="00D23CEC"/>
    <w:rsid w:val="00D24C59"/>
    <w:rsid w:val="00D553C1"/>
    <w:rsid w:val="00D969F6"/>
    <w:rsid w:val="00DA0235"/>
    <w:rsid w:val="00DA02E9"/>
    <w:rsid w:val="00DA0334"/>
    <w:rsid w:val="00DA5F53"/>
    <w:rsid w:val="00DB6507"/>
    <w:rsid w:val="00E22BD8"/>
    <w:rsid w:val="00E24040"/>
    <w:rsid w:val="00E40470"/>
    <w:rsid w:val="00E57C03"/>
    <w:rsid w:val="00EA34AB"/>
    <w:rsid w:val="00EC0D5C"/>
    <w:rsid w:val="00EC4B27"/>
    <w:rsid w:val="00EE7ED5"/>
    <w:rsid w:val="00F7794A"/>
    <w:rsid w:val="00F8345B"/>
    <w:rsid w:val="00F91773"/>
    <w:rsid w:val="00FA4B94"/>
    <w:rsid w:val="00FB0DC4"/>
    <w:rsid w:val="00FB29FC"/>
    <w:rsid w:val="00FD4A17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35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70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C817F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02E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B15F9A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823C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513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uiPriority w:val="99"/>
    <w:rsid w:val="00FB0DC4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TableText">
    <w:name w:val="Table Text"/>
    <w:uiPriority w:val="99"/>
    <w:rsid w:val="00FB0D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rFonts w:ascii="Times New Roman" w:hAnsi="Times New Roman"/>
      <w:lang w:val="en-US"/>
    </w:rPr>
  </w:style>
  <w:style w:type="paragraph" w:styleId="a4">
    <w:name w:val="header"/>
    <w:basedOn w:val="a"/>
    <w:link w:val="a5"/>
    <w:uiPriority w:val="99"/>
    <w:rsid w:val="004609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460950"/>
    <w:rPr>
      <w:rFonts w:cs="Times New Roman"/>
    </w:rPr>
  </w:style>
  <w:style w:type="paragraph" w:styleId="a6">
    <w:name w:val="footer"/>
    <w:basedOn w:val="a"/>
    <w:link w:val="a7"/>
    <w:uiPriority w:val="99"/>
    <w:rsid w:val="004609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460950"/>
    <w:rPr>
      <w:rFonts w:cs="Times New Roman"/>
    </w:rPr>
  </w:style>
  <w:style w:type="character" w:styleId="a8">
    <w:name w:val="Hyperlink"/>
    <w:uiPriority w:val="99"/>
    <w:rsid w:val="00C817F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1970F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uk-UA" w:eastAsia="ja-JP"/>
    </w:rPr>
  </w:style>
  <w:style w:type="character" w:customStyle="1" w:styleId="9">
    <w:name w:val="Знак Знак9"/>
    <w:uiPriority w:val="99"/>
    <w:locked/>
    <w:rsid w:val="00D13439"/>
    <w:rPr>
      <w:lang w:val="uk-UA"/>
    </w:rPr>
  </w:style>
  <w:style w:type="paragraph" w:customStyle="1" w:styleId="11">
    <w:name w:val="Звичайний1"/>
    <w:uiPriority w:val="99"/>
    <w:rsid w:val="00D13439"/>
    <w:pPr>
      <w:widowControl w:val="0"/>
      <w:spacing w:line="260" w:lineRule="auto"/>
      <w:ind w:firstLine="720"/>
    </w:pPr>
    <w:rPr>
      <w:rFonts w:ascii="Times New Roman" w:hAnsi="Times New Roman"/>
      <w:sz w:val="28"/>
      <w:lang w:eastAsia="ru-RU"/>
    </w:rPr>
  </w:style>
  <w:style w:type="paragraph" w:styleId="21">
    <w:name w:val="Body Text 2"/>
    <w:basedOn w:val="a"/>
    <w:link w:val="22"/>
    <w:uiPriority w:val="99"/>
    <w:rsid w:val="00D13439"/>
    <w:pPr>
      <w:spacing w:after="120" w:line="480" w:lineRule="auto"/>
    </w:pPr>
    <w:rPr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7167A8"/>
    <w:rPr>
      <w:rFonts w:cs="Times New Roman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D13439"/>
    <w:rPr>
      <w:lang w:eastAsia="ru-RU"/>
    </w:rPr>
  </w:style>
  <w:style w:type="character" w:customStyle="1" w:styleId="st1">
    <w:name w:val="st1"/>
    <w:uiPriority w:val="99"/>
    <w:rsid w:val="00D13439"/>
  </w:style>
  <w:style w:type="paragraph" w:customStyle="1" w:styleId="FR2">
    <w:name w:val="FR2"/>
    <w:uiPriority w:val="99"/>
    <w:rsid w:val="00D13439"/>
    <w:pPr>
      <w:widowControl w:val="0"/>
      <w:ind w:firstLine="720"/>
    </w:pPr>
    <w:rPr>
      <w:rFonts w:ascii="Times New Roman" w:hAnsi="Times New Roman"/>
      <w:b/>
      <w:sz w:val="24"/>
      <w:lang w:eastAsia="ru-RU"/>
    </w:rPr>
  </w:style>
  <w:style w:type="character" w:customStyle="1" w:styleId="xfm84556254">
    <w:name w:val="xfm_84556254"/>
    <w:uiPriority w:val="99"/>
    <w:rsid w:val="00D13439"/>
  </w:style>
  <w:style w:type="paragraph" w:customStyle="1" w:styleId="videl">
    <w:name w:val="videl"/>
    <w:uiPriority w:val="99"/>
    <w:rsid w:val="00D15EDF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hAnsi="Times New Roman"/>
      <w:lang w:val="ru-RU"/>
    </w:rPr>
  </w:style>
  <w:style w:type="character" w:styleId="aa">
    <w:name w:val="Strong"/>
    <w:uiPriority w:val="99"/>
    <w:qFormat/>
    <w:locked/>
    <w:rsid w:val="00D15EDF"/>
    <w:rPr>
      <w:rFonts w:cs="Times New Roman"/>
      <w:b/>
      <w:bCs/>
    </w:rPr>
  </w:style>
  <w:style w:type="character" w:customStyle="1" w:styleId="ab">
    <w:name w:val="Основной текст_"/>
    <w:link w:val="12"/>
    <w:locked/>
    <w:rsid w:val="00FD4A17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FD4A17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02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4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96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97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00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3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98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5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3B8E-65F8-438A-A466-9728DA64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18705</Words>
  <Characters>10663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УКООПСПІЛКА</vt:lpstr>
      <vt:lpstr>УКООПСПІЛКА</vt:lpstr>
    </vt:vector>
  </TitlesOfParts>
  <Company>Microsoft</Company>
  <LinksUpToDate>false</LinksUpToDate>
  <CharactersWithSpaces>29310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УКООПСПІЛКА</dc:title>
  <dc:subject/>
  <dc:creator>МAGAZYN</dc:creator>
  <cp:keywords/>
  <dc:description/>
  <cp:lastModifiedBy>ANDRiUKA</cp:lastModifiedBy>
  <cp:revision>24</cp:revision>
  <cp:lastPrinted>2020-02-28T13:40:00Z</cp:lastPrinted>
  <dcterms:created xsi:type="dcterms:W3CDTF">2019-06-05T09:57:00Z</dcterms:created>
  <dcterms:modified xsi:type="dcterms:W3CDTF">2021-03-02T08:08:00Z</dcterms:modified>
</cp:coreProperties>
</file>